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56DA" w14:textId="77777777" w:rsidR="00D6287E" w:rsidRPr="00D6287E" w:rsidRDefault="003F36D2" w:rsidP="005A0B53">
      <w:pPr>
        <w:jc w:val="center"/>
        <w:rPr>
          <w:rFonts w:ascii="標楷體" w:eastAsia="標楷體" w:hAnsi="標楷體"/>
          <w:b/>
          <w:sz w:val="40"/>
          <w:szCs w:val="36"/>
          <w:lang w:eastAsia="zh-TW"/>
        </w:rPr>
      </w:pPr>
      <w:r w:rsidRPr="003F36D2">
        <w:rPr>
          <w:rFonts w:ascii="標楷體" w:eastAsia="標楷體" w:hAnsi="標楷體" w:hint="eastAsia"/>
          <w:b/>
          <w:color w:val="FF0000"/>
          <w:sz w:val="40"/>
          <w:szCs w:val="36"/>
          <w:lang w:eastAsia="zh-TW"/>
        </w:rPr>
        <w:t>106</w:t>
      </w:r>
      <w:r w:rsidR="00326ADD">
        <w:rPr>
          <w:rFonts w:ascii="標楷體" w:eastAsia="標楷體" w:hAnsi="標楷體" w:hint="eastAsia"/>
          <w:b/>
          <w:sz w:val="40"/>
          <w:szCs w:val="36"/>
          <w:lang w:eastAsia="zh-TW"/>
        </w:rPr>
        <w:t>學</w:t>
      </w:r>
      <w:r w:rsidR="00D6287E" w:rsidRPr="00D6287E">
        <w:rPr>
          <w:rFonts w:ascii="標楷體" w:eastAsia="標楷體" w:hAnsi="標楷體" w:hint="eastAsia"/>
          <w:b/>
          <w:sz w:val="40"/>
          <w:szCs w:val="36"/>
          <w:lang w:eastAsia="zh-TW"/>
        </w:rPr>
        <w:t>年</w:t>
      </w:r>
      <w:r w:rsidR="00326ADD">
        <w:rPr>
          <w:rFonts w:ascii="標楷體" w:eastAsia="標楷體" w:hAnsi="標楷體" w:hint="eastAsia"/>
          <w:b/>
          <w:sz w:val="40"/>
          <w:szCs w:val="36"/>
          <w:lang w:eastAsia="zh-TW"/>
        </w:rPr>
        <w:t>度</w:t>
      </w:r>
      <w:r w:rsidR="00D6287E" w:rsidRPr="00D6287E">
        <w:rPr>
          <w:rFonts w:ascii="標楷體" w:eastAsia="標楷體" w:hAnsi="標楷體" w:hint="eastAsia"/>
          <w:b/>
          <w:sz w:val="40"/>
          <w:szCs w:val="36"/>
          <w:lang w:eastAsia="zh-TW"/>
        </w:rPr>
        <w:t>輔仁大學校慶運動會</w:t>
      </w:r>
      <w:r w:rsidR="00D6287E" w:rsidRPr="00D6287E">
        <w:rPr>
          <w:rFonts w:ascii="標楷體" w:eastAsia="標楷體" w:hAnsi="標楷體" w:hint="eastAsia"/>
          <w:b/>
          <w:sz w:val="40"/>
          <w:szCs w:val="36"/>
        </w:rPr>
        <w:t>競賽規程</w:t>
      </w:r>
    </w:p>
    <w:p w14:paraId="7DFAC50E" w14:textId="77777777" w:rsidR="005A0B53" w:rsidRDefault="005A0B53" w:rsidP="005A0B53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壹、</w:t>
      </w:r>
      <w:r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14:paraId="18669E74" w14:textId="77777777" w:rsidR="005A0B53" w:rsidRDefault="005A0B53" w:rsidP="005A0B53">
      <w:pPr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壹、宗    旨：為慶祝本校校慶活動，特舉辦運動會，藉以促進全校教職員工生間之情感，強化師生員工與社區民眾之良性互動，搭配各項賽事，期能提昇校園運動風氣，以達「健康輔仁」之目的。</w:t>
      </w:r>
    </w:p>
    <w:p w14:paraId="33D97F10" w14:textId="77777777" w:rsidR="005A0B53" w:rsidRDefault="005A0B53" w:rsidP="005A0B53">
      <w:pPr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貳、主辦單位：</w:t>
      </w:r>
      <w:r>
        <w:rPr>
          <w:rFonts w:ascii="標楷體" w:eastAsia="標楷體" w:hAnsi="標楷體" w:hint="eastAsia"/>
          <w:lang w:eastAsia="zh-TW"/>
        </w:rPr>
        <w:t>體育學系、</w:t>
      </w:r>
      <w:r>
        <w:rPr>
          <w:rFonts w:ascii="標楷體" w:eastAsia="標楷體" w:hAnsi="標楷體" w:hint="eastAsia"/>
        </w:rPr>
        <w:t>體育</w:t>
      </w:r>
      <w:r>
        <w:rPr>
          <w:rFonts w:ascii="標楷體" w:eastAsia="標楷體" w:hAnsi="標楷體" w:hint="eastAsia"/>
          <w:lang w:eastAsia="zh-TW"/>
        </w:rPr>
        <w:t>室</w:t>
      </w:r>
      <w:r>
        <w:rPr>
          <w:rFonts w:ascii="標楷體" w:eastAsia="標楷體" w:hAnsi="標楷體" w:hint="eastAsia"/>
        </w:rPr>
        <w:t>。</w:t>
      </w:r>
    </w:p>
    <w:p w14:paraId="39EC681F" w14:textId="77777777" w:rsidR="005A0B53" w:rsidRDefault="005A0B53" w:rsidP="005A0B53">
      <w:pPr>
        <w:spacing w:beforeLines="30" w:before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參、承辦單位：</w:t>
      </w:r>
      <w:r>
        <w:rPr>
          <w:rFonts w:ascii="標楷體" w:eastAsia="標楷體" w:hAnsi="標楷體" w:hint="eastAsia"/>
          <w:lang w:eastAsia="zh-TW"/>
        </w:rPr>
        <w:t>體育學系、</w:t>
      </w:r>
      <w:r>
        <w:rPr>
          <w:rFonts w:ascii="標楷體" w:eastAsia="標楷體" w:hAnsi="標楷體" w:hint="eastAsia"/>
        </w:rPr>
        <w:t>體育</w:t>
      </w:r>
      <w:r>
        <w:rPr>
          <w:rFonts w:ascii="標楷體" w:eastAsia="標楷體" w:hAnsi="標楷體" w:hint="eastAsia"/>
          <w:lang w:eastAsia="zh-TW"/>
        </w:rPr>
        <w:t>室</w:t>
      </w:r>
      <w:r>
        <w:rPr>
          <w:rFonts w:ascii="標楷體" w:eastAsia="標楷體" w:hAnsi="標楷體" w:hint="eastAsia"/>
        </w:rPr>
        <w:t>。</w:t>
      </w:r>
    </w:p>
    <w:p w14:paraId="3D6348E6" w14:textId="77777777" w:rsidR="005A0B53" w:rsidRDefault="005A0B53" w:rsidP="005A0B53">
      <w:pPr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肆、協辦單位：</w:t>
      </w:r>
      <w:r>
        <w:rPr>
          <w:rFonts w:ascii="標楷體" w:eastAsia="標楷體" w:hAnsi="標楷體" w:hint="eastAsia"/>
          <w:lang w:eastAsia="zh-TW"/>
        </w:rPr>
        <w:t>學生事務處、總務處</w:t>
      </w:r>
      <w:r>
        <w:rPr>
          <w:rFonts w:ascii="標楷體" w:eastAsia="標楷體" w:hAnsi="標楷體" w:hint="eastAsia"/>
        </w:rPr>
        <w:t>、公共事務室。</w:t>
      </w:r>
    </w:p>
    <w:p w14:paraId="24F07F04" w14:textId="77777777" w:rsidR="005A0B53" w:rsidRDefault="005A0B53" w:rsidP="005A0B53">
      <w:pPr>
        <w:spacing w:beforeLines="30" w:before="108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伍、參加對象：本校日間部、進修部正式註冊在學學生（含研究生、在職專班）、教職員工、歷屆畢業校友及鄰近社區民眾。</w:t>
      </w:r>
    </w:p>
    <w:p w14:paraId="39457FAA" w14:textId="77777777" w:rsidR="005A0B53" w:rsidRDefault="005A0B53" w:rsidP="005A0B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陸、日期、地點：</w:t>
      </w:r>
      <w:r w:rsidRPr="003F36D2">
        <w:rPr>
          <w:rFonts w:ascii="標楷體" w:eastAsia="標楷體" w:hAnsi="標楷體" w:hint="eastAsia"/>
          <w:color w:val="FF0000"/>
        </w:rPr>
        <w:t>12月</w:t>
      </w:r>
      <w:r w:rsidR="003F36D2" w:rsidRPr="003F36D2">
        <w:rPr>
          <w:rFonts w:ascii="標楷體" w:eastAsia="標楷體" w:hAnsi="標楷體" w:hint="eastAsia"/>
          <w:color w:val="FF0000"/>
        </w:rPr>
        <w:t>0</w:t>
      </w:r>
      <w:r w:rsidR="003F36D2" w:rsidRPr="003F36D2">
        <w:rPr>
          <w:rFonts w:ascii="標楷體" w:eastAsia="標楷體" w:hAnsi="標楷體"/>
          <w:color w:val="FF0000"/>
        </w:rPr>
        <w:t>9</w:t>
      </w:r>
      <w:r w:rsidR="00774FE2" w:rsidRPr="003F36D2">
        <w:rPr>
          <w:rFonts w:ascii="標楷體" w:eastAsia="標楷體" w:hAnsi="標楷體" w:hint="eastAsia"/>
          <w:color w:val="FF0000"/>
          <w:lang w:eastAsia="zh-TW"/>
        </w:rPr>
        <w:t>日</w:t>
      </w:r>
      <w:r w:rsidRPr="003F36D2">
        <w:rPr>
          <w:rFonts w:ascii="標楷體" w:eastAsia="標楷體" w:hAnsi="標楷體" w:hint="eastAsia"/>
          <w:color w:val="FF0000"/>
        </w:rPr>
        <w:t>（週六）</w:t>
      </w:r>
      <w:r>
        <w:rPr>
          <w:rFonts w:ascii="標楷體" w:eastAsia="標楷體" w:hAnsi="標楷體" w:hint="eastAsia"/>
        </w:rPr>
        <w:t>假本校各場地舉行。</w:t>
      </w:r>
    </w:p>
    <w:p w14:paraId="3A3F73FA" w14:textId="77777777" w:rsidR="005A0B53" w:rsidRDefault="005A0B53" w:rsidP="005A0B53">
      <w:pPr>
        <w:ind w:left="1680" w:hangingChars="700" w:hanging="16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柒、參賽組別：甲組限體育學系</w:t>
      </w: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  <w:lang w:eastAsia="zh-TW"/>
        </w:rPr>
        <w:t>）</w:t>
      </w:r>
      <w:r>
        <w:rPr>
          <w:rFonts w:ascii="標楷體" w:eastAsia="標楷體" w:hAnsi="標楷體" w:hint="eastAsia"/>
        </w:rPr>
        <w:t>學生參加；乙組限非體育學系</w:t>
      </w: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  <w:lang w:eastAsia="zh-TW"/>
        </w:rPr>
        <w:t>）</w:t>
      </w:r>
      <w:r>
        <w:rPr>
          <w:rFonts w:ascii="標楷體" w:eastAsia="標楷體" w:hAnsi="標楷體" w:hint="eastAsia"/>
        </w:rPr>
        <w:t>學生</w:t>
      </w:r>
    </w:p>
    <w:p w14:paraId="2F5101C8" w14:textId="77777777" w:rsidR="005A0B53" w:rsidRDefault="005A0B53" w:rsidP="005A0B53">
      <w:pPr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參加；教職員</w:t>
      </w:r>
      <w:r w:rsidR="006C4527">
        <w:rPr>
          <w:rFonts w:ascii="標楷體" w:eastAsia="標楷體" w:hAnsi="標楷體" w:hint="eastAsia"/>
          <w:lang w:eastAsia="zh-TW"/>
        </w:rPr>
        <w:t>工</w:t>
      </w:r>
      <w:r>
        <w:rPr>
          <w:rFonts w:ascii="標楷體" w:eastAsia="標楷體" w:hAnsi="標楷體" w:hint="eastAsia"/>
        </w:rPr>
        <w:t>及社區民眾組。</w:t>
      </w:r>
    </w:p>
    <w:p w14:paraId="51BE25D4" w14:textId="77777777" w:rsidR="005A0B53" w:rsidRDefault="005A0B53" w:rsidP="005A0B5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捌、競賽種類：</w:t>
      </w:r>
    </w:p>
    <w:p w14:paraId="06BE1D7F" w14:textId="77777777" w:rsidR="005A0B53" w:rsidRDefault="005A0B53" w:rsidP="005A0B53">
      <w:pPr>
        <w:tabs>
          <w:tab w:val="left" w:pos="360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一</w:t>
      </w:r>
      <w:r>
        <w:rPr>
          <w:rFonts w:ascii="標楷體" w:eastAsia="標楷體" w:hAnsi="標楷體" w:hint="eastAsia"/>
        </w:rPr>
        <w:t>、拔河比賽：</w:t>
      </w:r>
    </w:p>
    <w:p w14:paraId="467E3EB1" w14:textId="77777777" w:rsidR="005A0B53" w:rsidRDefault="005A0B53" w:rsidP="005A0B53">
      <w:pPr>
        <w:tabs>
          <w:tab w:val="left" w:pos="360"/>
        </w:tabs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（一）甲組：體育學系以班為單位。</w:t>
      </w:r>
    </w:p>
    <w:p w14:paraId="7437F6EC" w14:textId="77777777" w:rsidR="005A0B53" w:rsidRDefault="005A0B53" w:rsidP="005A0B53">
      <w:pPr>
        <w:numPr>
          <w:ilvl w:val="0"/>
          <w:numId w:val="1"/>
        </w:numPr>
        <w:tabs>
          <w:tab w:val="left" w:pos="360"/>
        </w:tabs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乙組：以系為單位。</w:t>
      </w:r>
    </w:p>
    <w:p w14:paraId="2208A7C8" w14:textId="77777777" w:rsidR="005A0B53" w:rsidRDefault="005A0B53" w:rsidP="005A0B53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 w:hint="eastAsia"/>
        </w:rPr>
        <w:t>、趣味競賽：</w:t>
      </w:r>
    </w:p>
    <w:p w14:paraId="41197ACC" w14:textId="77777777" w:rsidR="005A0B53" w:rsidRDefault="005A0B53" w:rsidP="005A0B5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學生組</w:t>
      </w:r>
      <w:r w:rsidR="004C721A">
        <w:rPr>
          <w:rFonts w:ascii="標楷體" w:eastAsia="標楷體" w:hAnsi="標楷體" w:hint="eastAsia"/>
        </w:rPr>
        <w:t>五項</w:t>
      </w:r>
      <w:r>
        <w:rPr>
          <w:rFonts w:ascii="標楷體" w:eastAsia="標楷體" w:hAnsi="標楷體" w:hint="eastAsia"/>
        </w:rPr>
        <w:t>：</w:t>
      </w:r>
    </w:p>
    <w:p w14:paraId="0988C778" w14:textId="77777777" w:rsidR="005A0B53" w:rsidRDefault="005A0B53" w:rsidP="005A0B53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1.</w:t>
      </w:r>
      <w:r>
        <w:rPr>
          <w:rFonts w:ascii="標楷體" w:eastAsia="標楷體" w:hAnsi="標楷體" w:hint="eastAsia"/>
        </w:rPr>
        <w:t>20人21腳</w:t>
      </w:r>
    </w:p>
    <w:p w14:paraId="5F58F486" w14:textId="77777777" w:rsidR="005A0B53" w:rsidRDefault="005A0B53" w:rsidP="005A0B53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2.</w:t>
      </w:r>
      <w:r>
        <w:rPr>
          <w:rFonts w:ascii="標楷體" w:eastAsia="標楷體" w:hAnsi="標楷體" w:hint="eastAsia"/>
        </w:rPr>
        <w:t>泡泡足球</w:t>
      </w:r>
    </w:p>
    <w:p w14:paraId="72A99FC7" w14:textId="77777777" w:rsidR="005A0B53" w:rsidRDefault="005A0B53" w:rsidP="005A0B53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3.棒球九宮格</w:t>
      </w:r>
    </w:p>
    <w:p w14:paraId="70639318" w14:textId="77777777" w:rsidR="005A0B53" w:rsidRDefault="005A0B53" w:rsidP="005A0B53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4.壘球擲遠</w:t>
      </w:r>
    </w:p>
    <w:p w14:paraId="370EFF06" w14:textId="77777777" w:rsidR="005A0B53" w:rsidRDefault="005A0B53" w:rsidP="005A0B53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5.BB彈射擊</w:t>
      </w:r>
    </w:p>
    <w:p w14:paraId="555A5408" w14:textId="77777777" w:rsidR="005A0B53" w:rsidRPr="005A0B53" w:rsidRDefault="005A0B53" w:rsidP="005A0B5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A0B53">
        <w:rPr>
          <w:rFonts w:ascii="標楷體" w:eastAsia="標楷體" w:hAnsi="標楷體" w:hint="eastAsia"/>
        </w:rPr>
        <w:t>教職員</w:t>
      </w:r>
      <w:r w:rsidR="00D56991">
        <w:rPr>
          <w:rFonts w:ascii="標楷體" w:eastAsia="標楷體" w:hAnsi="標楷體" w:hint="eastAsia"/>
        </w:rPr>
        <w:t>工</w:t>
      </w:r>
      <w:r w:rsidRPr="005A0B53">
        <w:rPr>
          <w:rFonts w:ascii="標楷體" w:eastAsia="標楷體" w:hAnsi="標楷體" w:hint="eastAsia"/>
        </w:rPr>
        <w:t>及社區民眾四項</w:t>
      </w:r>
    </w:p>
    <w:p w14:paraId="0556A25B" w14:textId="77777777" w:rsidR="005A0B53" w:rsidRPr="005A0B53" w:rsidRDefault="005A0B53" w:rsidP="005A0B53">
      <w:pPr>
        <w:ind w:leftChars="500" w:left="1200"/>
        <w:rPr>
          <w:rFonts w:ascii="標楷體" w:eastAsia="標楷體" w:hAnsi="標楷體"/>
        </w:rPr>
      </w:pPr>
      <w:r w:rsidRPr="005A0B53">
        <w:rPr>
          <w:rFonts w:ascii="標楷體" w:eastAsia="標楷體" w:hAnsi="標楷體" w:hint="eastAsia"/>
          <w:lang w:eastAsia="zh-TW"/>
        </w:rPr>
        <w:t>1.總機服務生</w:t>
      </w:r>
    </w:p>
    <w:p w14:paraId="679F42AA" w14:textId="77777777" w:rsidR="005A0B53" w:rsidRPr="005A0B53" w:rsidRDefault="005A0B53" w:rsidP="005A0B53">
      <w:pPr>
        <w:ind w:leftChars="500" w:left="1200"/>
        <w:rPr>
          <w:rFonts w:ascii="標楷體" w:eastAsia="標楷體" w:hAnsi="標楷體"/>
          <w:lang w:eastAsia="zh-TW"/>
        </w:rPr>
      </w:pPr>
      <w:r w:rsidRPr="005A0B53">
        <w:rPr>
          <w:rFonts w:ascii="標楷體" w:eastAsia="標楷體" w:hAnsi="標楷體" w:hint="eastAsia"/>
          <w:lang w:eastAsia="zh-TW"/>
        </w:rPr>
        <w:t>2.</w:t>
      </w:r>
      <w:r w:rsidRPr="005A0B53">
        <w:rPr>
          <w:rFonts w:ascii="標楷體" w:eastAsia="標楷體" w:hAnsi="標楷體" w:hint="eastAsia"/>
        </w:rPr>
        <w:t>穿越時空</w:t>
      </w:r>
    </w:p>
    <w:p w14:paraId="63CD6A25" w14:textId="77777777" w:rsidR="005A0B53" w:rsidRPr="005A0B53" w:rsidRDefault="005A0B53" w:rsidP="004C721A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 w:rsidRPr="005A0B53">
        <w:rPr>
          <w:rFonts w:ascii="標楷體" w:eastAsia="標楷體" w:hAnsi="標楷體" w:hint="eastAsia"/>
        </w:rPr>
        <w:t>3.</w:t>
      </w:r>
      <w:r w:rsidR="004C721A">
        <w:rPr>
          <w:rFonts w:ascii="標楷體" w:eastAsia="標楷體" w:hAnsi="標楷體" w:hint="eastAsia"/>
          <w:lang w:eastAsia="zh-TW"/>
        </w:rPr>
        <w:t>BB彈射擊</w:t>
      </w:r>
    </w:p>
    <w:p w14:paraId="5A6DE6FB" w14:textId="77777777" w:rsidR="005A0B53" w:rsidRPr="005A0B53" w:rsidRDefault="005A0B53" w:rsidP="005A0B53">
      <w:pPr>
        <w:ind w:leftChars="500" w:left="1200"/>
        <w:rPr>
          <w:rFonts w:ascii="標楷體" w:eastAsia="標楷體" w:hAnsi="標楷體"/>
          <w:lang w:eastAsia="zh-TW"/>
        </w:rPr>
      </w:pPr>
      <w:r w:rsidRPr="005A0B53">
        <w:rPr>
          <w:rFonts w:ascii="標楷體" w:eastAsia="標楷體" w:hAnsi="標楷體" w:hint="eastAsia"/>
          <w:lang w:eastAsia="zh-TW"/>
        </w:rPr>
        <w:t>4.乾坤</w:t>
      </w:r>
      <w:r w:rsidRPr="005A0B53">
        <w:rPr>
          <w:rFonts w:ascii="標楷體" w:eastAsia="標楷體" w:hAnsi="標楷體" w:hint="eastAsia"/>
        </w:rPr>
        <w:t>圈</w:t>
      </w:r>
    </w:p>
    <w:p w14:paraId="45430758" w14:textId="77777777" w:rsidR="005A0B53" w:rsidRDefault="005A0B53" w:rsidP="005A0B53">
      <w:pPr>
        <w:rPr>
          <w:rFonts w:ascii="標楷體" w:eastAsia="標楷體" w:hAnsi="標楷體"/>
          <w:lang w:eastAsia="zh-TW"/>
        </w:rPr>
      </w:pPr>
    </w:p>
    <w:p w14:paraId="377DA4D8" w14:textId="77777777" w:rsidR="005A0B53" w:rsidRDefault="005A0B53" w:rsidP="005A0B53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玖、組隊方式：</w:t>
      </w:r>
    </w:p>
    <w:p w14:paraId="6A29BF31" w14:textId="77777777" w:rsidR="00D54703" w:rsidRDefault="005A0B53" w:rsidP="00D54703">
      <w:pPr>
        <w:ind w:leftChars="200" w:left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一、拔河比賽、趣味競賽</w:t>
      </w:r>
      <w:r>
        <w:rPr>
          <w:rFonts w:ascii="標楷體" w:eastAsia="標楷體" w:hAnsi="標楷體" w:hint="eastAsia"/>
          <w:lang w:eastAsia="zh-TW"/>
        </w:rPr>
        <w:t>(泡泡足球除外)</w:t>
      </w:r>
      <w:r>
        <w:rPr>
          <w:rFonts w:ascii="標楷體" w:eastAsia="標楷體" w:hAnsi="標楷體" w:hint="eastAsia"/>
        </w:rPr>
        <w:t>每單位至少一隊，至多</w:t>
      </w:r>
      <w:r w:rsidRPr="00D03582">
        <w:rPr>
          <w:rFonts w:ascii="標楷體" w:eastAsia="標楷體" w:hAnsi="標楷體" w:hint="eastAsia"/>
        </w:rPr>
        <w:t>三隊</w:t>
      </w:r>
      <w:r>
        <w:rPr>
          <w:rFonts w:ascii="標楷體" w:eastAsia="標楷體" w:hAnsi="標楷體" w:hint="eastAsia"/>
          <w:lang w:eastAsia="zh-TW"/>
        </w:rPr>
        <w:t>；</w:t>
      </w:r>
    </w:p>
    <w:p w14:paraId="5E98BB00" w14:textId="77777777" w:rsidR="005A0B53" w:rsidRDefault="005A0B53" w:rsidP="00D54703">
      <w:pPr>
        <w:ind w:leftChars="396" w:left="95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泡泡足球賽</w:t>
      </w:r>
      <w:r>
        <w:rPr>
          <w:rFonts w:ascii="標楷體" w:eastAsia="標楷體" w:hAnsi="標楷體" w:hint="eastAsia"/>
        </w:rPr>
        <w:t>每單位至多一隊。</w:t>
      </w:r>
    </w:p>
    <w:p w14:paraId="244AE70A" w14:textId="77777777" w:rsidR="005A0B53" w:rsidRDefault="005A0B53" w:rsidP="005A0B53">
      <w:pPr>
        <w:tabs>
          <w:tab w:val="left" w:pos="360"/>
        </w:tabs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 w:hint="eastAsia"/>
        </w:rPr>
        <w:t>、學生組</w:t>
      </w:r>
    </w:p>
    <w:p w14:paraId="688E1DA8" w14:textId="77777777" w:rsidR="005A0B53" w:rsidRDefault="005A0B53" w:rsidP="005A0B53">
      <w:pPr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（一）甲組：體育學系之體學、競技、健康管理等3組一至四年級共12班之男子隊、女子隊以各班為一單位；碩士班為一單位組隊報</w:t>
      </w:r>
      <w:r>
        <w:rPr>
          <w:rFonts w:ascii="標楷體" w:eastAsia="標楷體" w:hAnsi="標楷體" w:hint="eastAsia"/>
        </w:rPr>
        <w:lastRenderedPageBreak/>
        <w:t>名。</w:t>
      </w:r>
    </w:p>
    <w:p w14:paraId="2F14AA9F" w14:textId="77777777" w:rsidR="005A0B53" w:rsidRDefault="005A0B53" w:rsidP="005A0B53">
      <w:pPr>
        <w:ind w:leftChars="200" w:left="192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（二）乙組：男子隊、女子隊以系為單位，由各系一~四年級學生組隊報名，研究生併入相關學系組隊報名。</w:t>
      </w:r>
    </w:p>
    <w:p w14:paraId="46E26184" w14:textId="77777777" w:rsidR="005A0B53" w:rsidRDefault="005A0B53" w:rsidP="005A0B53">
      <w:pPr>
        <w:ind w:leftChars="200" w:left="96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 w:hint="eastAsia"/>
        </w:rPr>
        <w:t>、教職員工組：分23個參賽單位（請見附錄一），以各單位自行組隊報</w:t>
      </w:r>
      <w:r>
        <w:rPr>
          <w:rFonts w:ascii="標楷體" w:eastAsia="標楷體" w:hAnsi="標楷體" w:hint="eastAsia"/>
          <w:lang w:eastAsia="zh-TW"/>
        </w:rPr>
        <w:t>名。</w:t>
      </w:r>
    </w:p>
    <w:p w14:paraId="75C3D0ED" w14:textId="77777777" w:rsidR="005A0B53" w:rsidRDefault="005A0B53" w:rsidP="005A0B53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 w:hint="eastAsia"/>
        </w:rPr>
        <w:t>、校友組、在職專班：由歷屆畢業校友（未留校服務者）及在職專班學生，以各縣市或原畢業學院校友為單位組隊報名。</w:t>
      </w:r>
    </w:p>
    <w:p w14:paraId="74331B57" w14:textId="77777777" w:rsidR="005A0B53" w:rsidRDefault="005A0B53" w:rsidP="005A0B53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六、社區民眾組：由本校鄰近社區民眾，以里為單位組隊報名。</w:t>
      </w:r>
    </w:p>
    <w:p w14:paraId="67ACD390" w14:textId="77777777" w:rsidR="005A0B53" w:rsidRDefault="005A0B53" w:rsidP="005A0B53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壹拾、比賽辦法：</w:t>
      </w:r>
    </w:p>
    <w:p w14:paraId="6C3D17FF" w14:textId="77777777" w:rsidR="00F63B84" w:rsidRDefault="005A0B53" w:rsidP="00F63B84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63B84">
        <w:rPr>
          <w:rFonts w:ascii="標楷體" w:eastAsia="標楷體" w:hAnsi="標楷體" w:hint="eastAsia"/>
        </w:rPr>
        <w:t>輔仁大學</w:t>
      </w:r>
      <w:r w:rsidR="003F36D2" w:rsidRPr="003F36D2">
        <w:rPr>
          <w:rFonts w:ascii="標楷體" w:eastAsia="標楷體" w:hAnsi="標楷體" w:hint="eastAsia"/>
          <w:color w:val="FF0000"/>
        </w:rPr>
        <w:t>106</w:t>
      </w:r>
      <w:r w:rsidR="00326ADD">
        <w:rPr>
          <w:rFonts w:ascii="標楷體" w:eastAsia="標楷體" w:hAnsi="標楷體" w:hint="eastAsia"/>
          <w:lang w:eastAsia="zh-TW"/>
        </w:rPr>
        <w:t>學年</w:t>
      </w:r>
      <w:r w:rsidR="00F63B84">
        <w:rPr>
          <w:rFonts w:ascii="標楷體" w:eastAsia="標楷體" w:hAnsi="標楷體" w:hint="eastAsia"/>
        </w:rPr>
        <w:t>度校慶運動會趣味競賽參賽人數及比賽辦法，詳見附錄二。</w:t>
      </w:r>
    </w:p>
    <w:p w14:paraId="7ECE85EC" w14:textId="77777777" w:rsidR="00F63B84" w:rsidRDefault="00F63B84" w:rsidP="00F63B84">
      <w:pPr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 w:hint="eastAsia"/>
        </w:rPr>
        <w:t>、輔仁大學</w:t>
      </w:r>
      <w:r w:rsidR="003F36D2" w:rsidRPr="003F36D2">
        <w:rPr>
          <w:rFonts w:ascii="標楷體" w:eastAsia="標楷體" w:hAnsi="標楷體" w:hint="eastAsia"/>
          <w:color w:val="FF0000"/>
        </w:rPr>
        <w:t>10</w:t>
      </w:r>
      <w:r w:rsidR="003F36D2" w:rsidRPr="003F36D2">
        <w:rPr>
          <w:rFonts w:ascii="標楷體" w:eastAsia="標楷體" w:hAnsi="標楷體"/>
          <w:color w:val="FF0000"/>
        </w:rPr>
        <w:t>6</w:t>
      </w:r>
      <w:r w:rsidR="00326ADD">
        <w:rPr>
          <w:rFonts w:ascii="標楷體" w:eastAsia="標楷體" w:hAnsi="標楷體" w:hint="eastAsia"/>
          <w:lang w:eastAsia="zh-TW"/>
        </w:rPr>
        <w:t>學年</w:t>
      </w:r>
      <w:r>
        <w:rPr>
          <w:rFonts w:ascii="標楷體" w:eastAsia="標楷體" w:hAnsi="標楷體" w:hint="eastAsia"/>
        </w:rPr>
        <w:t>度校慶運動會拔河比賽規程，詳見附錄三。</w:t>
      </w:r>
    </w:p>
    <w:p w14:paraId="53F4AB57" w14:textId="77777777" w:rsidR="00F63B84" w:rsidRDefault="00F63B84" w:rsidP="00F63B84">
      <w:pPr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 w:hint="eastAsia"/>
        </w:rPr>
        <w:t>、各項競賽依比賽辦法執行。</w:t>
      </w:r>
    </w:p>
    <w:p w14:paraId="6C5E0524" w14:textId="77777777" w:rsidR="00F63B84" w:rsidRDefault="00F63B84" w:rsidP="00F63B84">
      <w:pPr>
        <w:ind w:leftChars="300" w:left="1231" w:hangingChars="213" w:hanging="5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 w:hint="eastAsia"/>
        </w:rPr>
        <w:t>、各項競賽視報名隊數多寡，必要時得舉行會前賽，時間由體育室另行通知。</w:t>
      </w:r>
    </w:p>
    <w:p w14:paraId="6DF81C6D" w14:textId="77777777" w:rsidR="005A0B53" w:rsidRDefault="00F63B84" w:rsidP="00F63B84">
      <w:pPr>
        <w:ind w:leftChars="300" w:left="120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</w:t>
      </w:r>
      <w:r>
        <w:rPr>
          <w:rFonts w:ascii="標楷體" w:eastAsia="標楷體" w:hAnsi="標楷體" w:hint="eastAsia"/>
        </w:rPr>
        <w:t>、除拔河比賽外，其餘各項競賽均採計時賽，擇優前八名再進行決賽。</w:t>
      </w:r>
    </w:p>
    <w:p w14:paraId="62678698" w14:textId="77777777" w:rsidR="005A0B53" w:rsidRDefault="005A0B53" w:rsidP="005A0B53">
      <w:pPr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壹拾壹、參加辦法：</w:t>
      </w:r>
    </w:p>
    <w:p w14:paraId="38A35EF1" w14:textId="4625E5BB" w:rsidR="005A0B53" w:rsidRDefault="005A0B53" w:rsidP="005A0B53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一、報名時間：</w:t>
      </w:r>
      <w:r w:rsidRPr="005F5BAF">
        <w:rPr>
          <w:rFonts w:ascii="標楷體" w:eastAsia="標楷體" w:hAnsi="標楷體" w:hint="eastAsia"/>
          <w:b/>
        </w:rPr>
        <w:t>自即日起至</w:t>
      </w:r>
      <w:r w:rsidRPr="003F36D2">
        <w:rPr>
          <w:rFonts w:ascii="標楷體" w:eastAsia="標楷體" w:hAnsi="標楷體" w:hint="eastAsia"/>
          <w:b/>
          <w:color w:val="FF0000"/>
        </w:rPr>
        <w:t>1</w:t>
      </w:r>
      <w:r w:rsidRPr="003F36D2">
        <w:rPr>
          <w:rFonts w:ascii="標楷體" w:eastAsia="標楷體" w:hAnsi="標楷體" w:hint="eastAsia"/>
          <w:b/>
          <w:color w:val="FF0000"/>
          <w:lang w:eastAsia="zh-TW"/>
        </w:rPr>
        <w:t>1</w:t>
      </w:r>
      <w:r w:rsidRPr="003F36D2">
        <w:rPr>
          <w:rFonts w:ascii="標楷體" w:eastAsia="標楷體" w:hAnsi="標楷體" w:hint="eastAsia"/>
          <w:b/>
          <w:color w:val="FF0000"/>
        </w:rPr>
        <w:t>月</w:t>
      </w:r>
      <w:r w:rsidR="00EE514E">
        <w:rPr>
          <w:rFonts w:ascii="標楷體" w:eastAsia="標楷體" w:hAnsi="標楷體"/>
          <w:b/>
          <w:color w:val="FF0000"/>
          <w:lang w:eastAsia="zh-TW"/>
        </w:rPr>
        <w:t>14</w:t>
      </w:r>
      <w:r w:rsidRPr="003F36D2">
        <w:rPr>
          <w:rFonts w:ascii="標楷體" w:eastAsia="標楷體" w:hAnsi="標楷體" w:hint="eastAsia"/>
          <w:b/>
          <w:color w:val="FF0000"/>
        </w:rPr>
        <w:t>日（週</w:t>
      </w:r>
      <w:r w:rsidR="00EE514E">
        <w:rPr>
          <w:rFonts w:ascii="標楷體" w:eastAsia="標楷體" w:hAnsi="標楷體" w:hint="eastAsia"/>
          <w:b/>
          <w:color w:val="FF0000"/>
          <w:lang w:eastAsia="zh-TW"/>
        </w:rPr>
        <w:t>二</w:t>
      </w:r>
      <w:r w:rsidRPr="003F36D2">
        <w:rPr>
          <w:rFonts w:ascii="標楷體" w:eastAsia="標楷體" w:hAnsi="標楷體" w:hint="eastAsia"/>
          <w:b/>
          <w:color w:val="FF0000"/>
        </w:rPr>
        <w:t>）</w:t>
      </w:r>
      <w:r w:rsidRPr="005F5BAF">
        <w:rPr>
          <w:rFonts w:ascii="標楷體" w:eastAsia="標楷體" w:hAnsi="標楷體" w:hint="eastAsia"/>
          <w:b/>
        </w:rPr>
        <w:t>1</w:t>
      </w:r>
      <w:r w:rsidRPr="005F5BAF">
        <w:rPr>
          <w:rFonts w:ascii="標楷體" w:eastAsia="標楷體" w:hAnsi="標楷體" w:hint="eastAsia"/>
          <w:b/>
          <w:lang w:eastAsia="zh-TW"/>
        </w:rPr>
        <w:t>6</w:t>
      </w:r>
      <w:r w:rsidRPr="005F5BAF">
        <w:rPr>
          <w:rFonts w:ascii="標楷體" w:eastAsia="標楷體" w:hAnsi="標楷體" w:hint="eastAsia"/>
          <w:b/>
        </w:rPr>
        <w:t>時截止</w:t>
      </w:r>
      <w:r w:rsidRPr="005F5BAF">
        <w:rPr>
          <w:rFonts w:ascii="標楷體" w:eastAsia="標楷體" w:hAnsi="標楷體" w:hint="eastAsia"/>
        </w:rPr>
        <w:t>。</w:t>
      </w:r>
    </w:p>
    <w:p w14:paraId="6E7E28B4" w14:textId="14596EA3" w:rsidR="005A0B53" w:rsidRPr="00F63B84" w:rsidRDefault="005A0B53" w:rsidP="005A0B53">
      <w:pPr>
        <w:spacing w:beforeLines="10" w:before="36"/>
        <w:ind w:leftChars="400" w:left="1440" w:hangingChars="200" w:hanging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二、各單位請自行從本校體育室網頁〈最新消息〉下載報名表格（http：//peo.dsa.fju.edu.tw），以電腦打字填妥後列印一份（自留備份），經單位蓋章及系所秘書簽名後，</w:t>
      </w:r>
      <w:hyperlink r:id="rId8" w:history="1">
        <w:r w:rsidR="00866BFC" w:rsidRPr="00CC75D7">
          <w:rPr>
            <w:rStyle w:val="a3"/>
            <w:rFonts w:ascii="標楷體" w:eastAsia="標楷體" w:hAnsi="標楷體" w:hint="eastAsia"/>
          </w:rPr>
          <w:t>將檔案傳輸至</w:t>
        </w:r>
        <w:r w:rsidR="00866BFC" w:rsidRPr="00CC75D7">
          <w:rPr>
            <w:rStyle w:val="a3"/>
            <w:rFonts w:ascii="標楷體" w:eastAsia="標楷體" w:hAnsi="標楷體" w:hint="eastAsia"/>
            <w:lang w:eastAsia="zh-TW"/>
          </w:rPr>
          <w:t>40</w:t>
        </w:r>
        <w:r w:rsidR="00866BFC" w:rsidRPr="00CC75D7">
          <w:rPr>
            <w:rStyle w:val="a3"/>
            <w:rFonts w:ascii="標楷體" w:eastAsia="標楷體" w:hAnsi="標楷體"/>
            <w:lang w:eastAsia="zh-TW"/>
          </w:rPr>
          <w:t>5046213</w:t>
        </w:r>
        <w:r w:rsidR="00866BFC" w:rsidRPr="00CC75D7">
          <w:rPr>
            <w:rStyle w:val="a3"/>
            <w:rFonts w:ascii="標楷體" w:eastAsia="標楷體" w:hAnsi="標楷體" w:hint="eastAsia"/>
          </w:rPr>
          <w:t>@mail.fju.edu.tw</w:t>
        </w:r>
      </w:hyperlink>
      <w:r>
        <w:rPr>
          <w:rFonts w:ascii="標楷體" w:eastAsia="標楷體" w:hAnsi="標楷體" w:hint="eastAsia"/>
        </w:rPr>
        <w:t>，並將紙本送體育室辦理正式註冊，逾期不予受理，所有報名資料以送交之電子檔報名表上所載為準，經正式註冊後，</w:t>
      </w:r>
      <w:r w:rsidRPr="00F63B84">
        <w:rPr>
          <w:rFonts w:ascii="標楷體" w:eastAsia="標楷體" w:hAnsi="標楷體" w:hint="eastAsia"/>
        </w:rPr>
        <w:t>概不接受增刪或更改運動員名單（除田徑賽外所有項目報名只須填寫參與隊伍數，名單以當場檢錄為準</w:t>
      </w:r>
      <w:r w:rsidRPr="00F63B84">
        <w:rPr>
          <w:rFonts w:ascii="標楷體" w:eastAsia="標楷體" w:hAnsi="標楷體" w:hint="eastAsia"/>
          <w:sz w:val="22"/>
        </w:rPr>
        <w:t>，</w:t>
      </w:r>
      <w:r w:rsidRPr="00F63B84">
        <w:rPr>
          <w:rFonts w:ascii="標楷體" w:eastAsia="標楷體" w:hAnsi="標楷體" w:hint="eastAsia"/>
        </w:rPr>
        <w:t>請攜帶學生證檢錄）。</w:t>
      </w:r>
    </w:p>
    <w:p w14:paraId="78EC6378" w14:textId="77777777" w:rsidR="005A0B53" w:rsidRDefault="005A0B53" w:rsidP="005A0B53">
      <w:pPr>
        <w:spacing w:beforeLines="10" w:before="36"/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54703">
        <w:rPr>
          <w:rFonts w:ascii="標楷體" w:eastAsia="標楷體" w:hAnsi="標楷體" w:hint="eastAsia"/>
        </w:rPr>
        <w:t>各單位請務必指派代表於</w:t>
      </w:r>
      <w:r w:rsidRPr="003F36D2">
        <w:rPr>
          <w:rFonts w:ascii="標楷體" w:eastAsia="標楷體" w:hAnsi="標楷體" w:hint="eastAsia"/>
          <w:color w:val="FF0000"/>
        </w:rPr>
        <w:t>1</w:t>
      </w:r>
      <w:r w:rsidR="003F36D2" w:rsidRPr="003F36D2">
        <w:rPr>
          <w:rFonts w:ascii="標楷體" w:eastAsia="標楷體" w:hAnsi="標楷體" w:hint="eastAsia"/>
          <w:color w:val="FF0000"/>
          <w:lang w:eastAsia="zh-TW"/>
        </w:rPr>
        <w:t>2</w:t>
      </w:r>
      <w:r w:rsidRPr="003F36D2">
        <w:rPr>
          <w:rFonts w:ascii="標楷體" w:eastAsia="標楷體" w:hAnsi="標楷體" w:hint="eastAsia"/>
          <w:color w:val="FF0000"/>
        </w:rPr>
        <w:t>月</w:t>
      </w:r>
      <w:r w:rsidR="003F36D2" w:rsidRPr="003F36D2">
        <w:rPr>
          <w:rFonts w:ascii="標楷體" w:eastAsia="標楷體" w:hAnsi="標楷體" w:hint="eastAsia"/>
          <w:color w:val="FF0000"/>
          <w:lang w:eastAsia="zh-TW"/>
        </w:rPr>
        <w:t>06</w:t>
      </w:r>
      <w:r w:rsidR="00326ADD" w:rsidRPr="003F36D2">
        <w:rPr>
          <w:rFonts w:ascii="標楷體" w:eastAsia="標楷體" w:hAnsi="標楷體" w:hint="eastAsia"/>
          <w:color w:val="FF0000"/>
          <w:lang w:eastAsia="zh-TW"/>
        </w:rPr>
        <w:t>日</w:t>
      </w:r>
      <w:r w:rsidRPr="00D54703">
        <w:rPr>
          <w:rFonts w:ascii="標楷體" w:eastAsia="標楷體" w:hAnsi="標楷體" w:hint="eastAsia"/>
        </w:rPr>
        <w:t>（週三）12時30分至中美堂內</w:t>
      </w:r>
      <w:r w:rsidRPr="00D54703">
        <w:rPr>
          <w:rFonts w:ascii="標楷體" w:eastAsia="標楷體" w:hAnsi="標楷體" w:hint="eastAsia"/>
          <w:lang w:eastAsia="zh-TW"/>
        </w:rPr>
        <w:t>報到</w:t>
      </w:r>
      <w:r w:rsidRPr="00D54703">
        <w:rPr>
          <w:rFonts w:ascii="標楷體" w:eastAsia="標楷體" w:hAnsi="標楷體" w:hint="eastAsia"/>
        </w:rPr>
        <w:t>參加領隊（代表）會議（不另行通知）。</w:t>
      </w:r>
    </w:p>
    <w:p w14:paraId="1FB0E9F5" w14:textId="77777777" w:rsidR="005A0B53" w:rsidRPr="00A82647" w:rsidRDefault="005A0B53" w:rsidP="00A82647">
      <w:pPr>
        <w:spacing w:beforeLines="10" w:before="36"/>
        <w:ind w:leftChars="412" w:left="1469" w:hangingChars="200" w:hanging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四、</w:t>
      </w:r>
      <w:r w:rsidRPr="00D54703">
        <w:rPr>
          <w:rFonts w:ascii="標楷體" w:eastAsia="標楷體" w:hAnsi="標楷體" w:hint="eastAsia"/>
        </w:rPr>
        <w:t>開幕與閉幕典禮實施計畫將於</w:t>
      </w:r>
      <w:r w:rsidR="003F36D2" w:rsidRPr="003F36D2">
        <w:rPr>
          <w:rFonts w:ascii="標楷體" w:eastAsia="標楷體" w:hAnsi="標楷體" w:hint="eastAsia"/>
          <w:color w:val="FF0000"/>
        </w:rPr>
        <w:t>12</w:t>
      </w:r>
      <w:r w:rsidRPr="003F36D2">
        <w:rPr>
          <w:rFonts w:ascii="標楷體" w:eastAsia="標楷體" w:hAnsi="標楷體" w:hint="eastAsia"/>
          <w:color w:val="FF0000"/>
        </w:rPr>
        <w:t>月</w:t>
      </w:r>
      <w:r w:rsidR="003F36D2" w:rsidRPr="003F36D2">
        <w:rPr>
          <w:rFonts w:ascii="標楷體" w:eastAsia="標楷體" w:hAnsi="標楷體" w:hint="eastAsia"/>
          <w:color w:val="FF0000"/>
          <w:lang w:eastAsia="zh-TW"/>
        </w:rPr>
        <w:t>06</w:t>
      </w:r>
      <w:r w:rsidRPr="003F36D2">
        <w:rPr>
          <w:rFonts w:ascii="標楷體" w:eastAsia="標楷體" w:hAnsi="標楷體" w:hint="eastAsia"/>
          <w:color w:val="FF0000"/>
        </w:rPr>
        <w:t>日（週三）</w:t>
      </w:r>
      <w:r w:rsidRPr="00D54703">
        <w:rPr>
          <w:rFonts w:ascii="標楷體" w:eastAsia="標楷體" w:hAnsi="標楷體" w:hint="eastAsia"/>
        </w:rPr>
        <w:t>公布於體育室網站，請自行上網查閱。</w:t>
      </w:r>
    </w:p>
    <w:p w14:paraId="610C1D1D" w14:textId="77777777" w:rsidR="005A0B53" w:rsidRDefault="005A0B53" w:rsidP="005A0B53">
      <w:pPr>
        <w:widowControl/>
        <w:suppressAutoHyphens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 xml:space="preserve">壹拾貳、獎勵： </w:t>
      </w:r>
    </w:p>
    <w:p w14:paraId="28C5DBD2" w14:textId="77777777" w:rsidR="005A0B53" w:rsidRDefault="005A0B53" w:rsidP="005A0B53">
      <w:pPr>
        <w:spacing w:beforeLines="10" w:before="36"/>
        <w:ind w:left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一、拔河比賽:</w:t>
      </w:r>
    </w:p>
    <w:p w14:paraId="498ECB8C" w14:textId="77777777" w:rsidR="005A0B53" w:rsidRDefault="005A0B53" w:rsidP="005A0B53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（一）甲組：取前三名，各頒發實物獎乙份。</w:t>
      </w:r>
    </w:p>
    <w:p w14:paraId="0623A5E9" w14:textId="77777777" w:rsidR="005A0B53" w:rsidRDefault="005A0B53" w:rsidP="005A0B53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（二）乙組：日間部取前四名、進修部取第一名，各頒發實物獎乙份。</w:t>
      </w:r>
    </w:p>
    <w:p w14:paraId="20A08C46" w14:textId="77777777" w:rsidR="005A0B53" w:rsidRDefault="005A0B53" w:rsidP="005A0B53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（進修部未達三隊併入日間部比賽）</w:t>
      </w:r>
    </w:p>
    <w:p w14:paraId="4A322ED9" w14:textId="77777777" w:rsidR="005A0B53" w:rsidRDefault="005A0B53" w:rsidP="005A0B53">
      <w:pPr>
        <w:ind w:leftChars="200" w:left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二、趣味競賽:</w:t>
      </w:r>
    </w:p>
    <w:p w14:paraId="023C175F" w14:textId="77777777" w:rsidR="005A0B53" w:rsidRDefault="005A0B53" w:rsidP="005A0B5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（一）學生乙組：取前六名，各頒發實物獎乙份；成績列入總積分。</w:t>
      </w:r>
    </w:p>
    <w:p w14:paraId="56595780" w14:textId="77777777" w:rsidR="005A0B53" w:rsidRDefault="005A0B53" w:rsidP="005A0B5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（二）教職員工組：取前四名，各頒發實物獎乙份。</w:t>
      </w:r>
    </w:p>
    <w:p w14:paraId="3C7EA7FD" w14:textId="77777777" w:rsidR="005A0B53" w:rsidRDefault="005A0B53" w:rsidP="005A0B5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（三）校友組：取前三名，各頒發實物獎乙份。</w:t>
      </w:r>
    </w:p>
    <w:p w14:paraId="61FF6143" w14:textId="77777777" w:rsidR="005A0B53" w:rsidRDefault="005A0B53" w:rsidP="005A0B5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（四）社區民眾組：取前三名，各頒發實物獎乙份。</w:t>
      </w:r>
    </w:p>
    <w:p w14:paraId="1D4324B4" w14:textId="77777777" w:rsidR="005A0B53" w:rsidRDefault="005A0B53" w:rsidP="005A0B53">
      <w:pPr>
        <w:ind w:leftChars="200" w:left="1133" w:hangingChars="272" w:hanging="6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註1：教職員工組</w:t>
      </w:r>
      <w:r>
        <w:rPr>
          <w:rFonts w:ascii="標楷體" w:eastAsia="標楷體" w:hAnsi="標楷體" w:hint="eastAsia"/>
          <w:highlight w:val="yellow"/>
        </w:rPr>
        <w:t>若報名3隊（含3隊）以上者，至多取最優前兩名</w:t>
      </w:r>
      <w:r>
        <w:rPr>
          <w:rFonts w:ascii="標楷體" w:eastAsia="標楷體" w:hAnsi="標楷體" w:hint="eastAsia"/>
        </w:rPr>
        <w:t>，頒發實物獎品。</w:t>
      </w:r>
    </w:p>
    <w:p w14:paraId="33E3CD4E" w14:textId="77777777" w:rsidR="005A0B53" w:rsidRDefault="005A0B53" w:rsidP="005A0B53">
      <w:pPr>
        <w:ind w:leftChars="200" w:left="1133" w:hangingChars="272" w:hanging="653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註2：社區民眾組參賽隊數未達3隊時，併入校友組比賽；社區民眾組及校友組合併後未達3隊時，併入教職員工組比賽，其成績不列入評比，均頒發參加獎品乙份。</w:t>
      </w:r>
    </w:p>
    <w:p w14:paraId="454800DA" w14:textId="77777777" w:rsidR="005A0B53" w:rsidRDefault="005A0B53" w:rsidP="005A0B53">
      <w:pPr>
        <w:ind w:leftChars="200" w:left="1133" w:hangingChars="272" w:hanging="653"/>
        <w:jc w:val="both"/>
        <w:rPr>
          <w:rFonts w:ascii="標楷體" w:eastAsia="標楷體" w:hAnsi="標楷體"/>
          <w:lang w:eastAsia="zh-TW"/>
        </w:rPr>
      </w:pPr>
    </w:p>
    <w:p w14:paraId="76558B07" w14:textId="77777777" w:rsidR="005A0B53" w:rsidRDefault="005A0B53" w:rsidP="005A0B53">
      <w:pPr>
        <w:ind w:leftChars="200" w:left="480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三、團體錦標評鑑</w:t>
      </w:r>
      <w:r w:rsidR="00A82647">
        <w:rPr>
          <w:rFonts w:ascii="標楷體" w:eastAsia="標楷體" w:hAnsi="標楷體" w:hint="cs"/>
        </w:rPr>
        <w:t xml:space="preserve"> </w:t>
      </w:r>
    </w:p>
    <w:p w14:paraId="4AC37198" w14:textId="77777777" w:rsidR="005A0B53" w:rsidRDefault="005A0B53" w:rsidP="005A0B5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（一）學生組：</w:t>
      </w:r>
    </w:p>
    <w:p w14:paraId="46E9BD58" w14:textId="77777777" w:rsidR="005A0B53" w:rsidRDefault="005A0B53" w:rsidP="005A0B53">
      <w:pPr>
        <w:ind w:leftChars="500" w:left="12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以參加拔河比賽、趣味競賽之成績總積分，以系為單位，不分</w:t>
      </w:r>
      <w:r w:rsidR="00D54703">
        <w:rPr>
          <w:rFonts w:ascii="標楷體" w:eastAsia="標楷體" w:hAnsi="標楷體" w:hint="eastAsia"/>
        </w:rPr>
        <w:t>男、女隊合併計分，甲組取前三名，乙組取前六名，頒發獎盃乙座和</w:t>
      </w:r>
      <w:r w:rsidR="00D54703">
        <w:rPr>
          <w:rFonts w:ascii="標楷體" w:eastAsia="標楷體" w:hAnsi="標楷體" w:hint="eastAsia"/>
          <w:lang w:eastAsia="zh-TW"/>
        </w:rPr>
        <w:t>實物</w:t>
      </w:r>
      <w:r w:rsidR="00D54703">
        <w:rPr>
          <w:rFonts w:ascii="標楷體" w:eastAsia="標楷體" w:hAnsi="標楷體" w:hint="eastAsia"/>
        </w:rPr>
        <w:t>獎</w:t>
      </w:r>
      <w:r>
        <w:rPr>
          <w:rFonts w:ascii="標楷體" w:eastAsia="標楷體" w:hAnsi="標楷體" w:hint="eastAsia"/>
        </w:rPr>
        <w:t>。</w:t>
      </w:r>
    </w:p>
    <w:p w14:paraId="1011ACBE" w14:textId="77777777" w:rsidR="005A0B53" w:rsidRDefault="005A0B53" w:rsidP="005A0B53">
      <w:pPr>
        <w:ind w:leftChars="500" w:left="1200"/>
        <w:jc w:val="both"/>
        <w:rPr>
          <w:rFonts w:ascii="標楷體" w:eastAsia="標楷體" w:hAnsi="標楷體"/>
          <w:lang w:eastAsia="zh-TW"/>
        </w:rPr>
      </w:pPr>
    </w:p>
    <w:p w14:paraId="111CAB5A" w14:textId="77777777" w:rsidR="005A0B53" w:rsidRDefault="005A0B53" w:rsidP="00D54703">
      <w:pPr>
        <w:ind w:leftChars="237" w:left="1289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（二）教職員工組：以參加各項趣味競賽，取最優1隊合併計算積分；取前二名，各頒發獎盃乙座。</w:t>
      </w:r>
    </w:p>
    <w:p w14:paraId="13E64343" w14:textId="77777777" w:rsidR="00D54703" w:rsidRDefault="00D54703" w:rsidP="00D54703">
      <w:pPr>
        <w:ind w:leftChars="237" w:left="1289" w:hangingChars="300" w:hanging="720"/>
        <w:rPr>
          <w:rFonts w:ascii="標楷體" w:eastAsia="標楷體" w:hAnsi="標楷體"/>
        </w:rPr>
      </w:pPr>
    </w:p>
    <w:p w14:paraId="03AF1139" w14:textId="77777777" w:rsidR="00D54703" w:rsidRPr="00D54703" w:rsidRDefault="00D54703" w:rsidP="00D54703">
      <w:pPr>
        <w:ind w:leftChars="237" w:left="1133" w:hangingChars="235" w:hanging="564"/>
        <w:rPr>
          <w:rFonts w:ascii="標楷體" w:eastAsia="標楷體" w:hAnsi="標楷體"/>
        </w:rPr>
      </w:pPr>
      <w:r w:rsidRPr="00D54703">
        <w:rPr>
          <w:rFonts w:ascii="標楷體" w:eastAsia="標楷體" w:hAnsi="標楷體" w:hint="eastAsia"/>
        </w:rPr>
        <w:t>（三）總積分計算方式：</w:t>
      </w:r>
    </w:p>
    <w:p w14:paraId="6E346DCE" w14:textId="77777777" w:rsidR="00D54703" w:rsidRPr="00D54703" w:rsidRDefault="00D54703" w:rsidP="00D54703">
      <w:pPr>
        <w:ind w:leftChars="550" w:left="1320"/>
        <w:jc w:val="both"/>
        <w:rPr>
          <w:rFonts w:ascii="標楷體" w:eastAsia="標楷體" w:hAnsi="標楷體"/>
        </w:rPr>
      </w:pPr>
      <w:r w:rsidRPr="00D54703">
        <w:rPr>
          <w:rFonts w:ascii="標楷體" w:eastAsia="標楷體" w:hAnsi="標楷體" w:hint="eastAsia"/>
        </w:rPr>
        <w:t>學生組積分項目：團體項目（趣味競賽）。</w:t>
      </w:r>
    </w:p>
    <w:p w14:paraId="6C655738" w14:textId="77777777" w:rsidR="00D54703" w:rsidRPr="00D54703" w:rsidRDefault="00D54703" w:rsidP="00D54703">
      <w:pPr>
        <w:numPr>
          <w:ilvl w:val="0"/>
          <w:numId w:val="3"/>
        </w:numPr>
        <w:suppressAutoHyphens w:val="0"/>
        <w:jc w:val="both"/>
        <w:rPr>
          <w:rFonts w:ascii="標楷體" w:eastAsia="標楷體" w:hAnsi="標楷體"/>
        </w:rPr>
      </w:pPr>
      <w:r w:rsidRPr="00D54703">
        <w:rPr>
          <w:rFonts w:ascii="標楷體" w:eastAsia="標楷體" w:hAnsi="標楷體" w:hint="eastAsia"/>
        </w:rPr>
        <w:t>甲組：積分方式為第一名得5分，第二名得3分，第3名得2分，第4名得1分。</w:t>
      </w:r>
    </w:p>
    <w:p w14:paraId="06CFE207" w14:textId="77777777" w:rsidR="00D54703" w:rsidRPr="00D54703" w:rsidRDefault="00D54703" w:rsidP="00D54703">
      <w:pPr>
        <w:numPr>
          <w:ilvl w:val="0"/>
          <w:numId w:val="3"/>
        </w:numPr>
        <w:suppressAutoHyphens w:val="0"/>
        <w:jc w:val="both"/>
        <w:rPr>
          <w:rFonts w:ascii="標楷體" w:eastAsia="標楷體" w:hAnsi="標楷體"/>
        </w:rPr>
      </w:pPr>
      <w:r w:rsidRPr="00D54703">
        <w:rPr>
          <w:rFonts w:ascii="標楷體" w:eastAsia="標楷體" w:hAnsi="標楷體" w:hint="eastAsia"/>
        </w:rPr>
        <w:t>乙組：積分方式為第一名得7分，第二名得5分，第3名得4分，依此類推，第6名得1分。</w:t>
      </w:r>
    </w:p>
    <w:p w14:paraId="701EE28F" w14:textId="77777777" w:rsidR="00D54703" w:rsidRDefault="00D54703" w:rsidP="00D54703">
      <w:pPr>
        <w:ind w:left="1560"/>
        <w:jc w:val="both"/>
        <w:rPr>
          <w:rFonts w:ascii="標楷體" w:eastAsia="標楷體" w:hAnsi="標楷體"/>
        </w:rPr>
      </w:pPr>
    </w:p>
    <w:p w14:paraId="6BE674BE" w14:textId="77777777" w:rsidR="00D54703" w:rsidRDefault="00D54703" w:rsidP="00D54703">
      <w:pPr>
        <w:ind w:leftChars="200" w:left="1200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（四）總積分最高者獲得冠軍，其次為亞軍，餘類推。如所得總積分相同時，則以各項比賽中獲得第一名次數最多者獲勝，如第一名次數相同時，則以各項比賽中獲得第二名次多者獲勝，餘類推；如再無法判定時，以先賽項目領先者獲勝。（</w:t>
      </w:r>
      <w:r>
        <w:rPr>
          <w:rFonts w:ascii="標楷體" w:eastAsia="標楷體" w:hAnsi="標楷體" w:hint="eastAsia"/>
          <w:b/>
          <w:highlight w:val="yellow"/>
          <w:shd w:val="clear" w:color="auto" w:fill="FF6600"/>
        </w:rPr>
        <w:t>參加本活動同學於該學期，列入體育活動參與紀錄之一</w:t>
      </w:r>
      <w:r>
        <w:rPr>
          <w:rFonts w:ascii="標楷體" w:eastAsia="標楷體" w:hAnsi="標楷體" w:hint="eastAsia"/>
        </w:rPr>
        <w:t>）</w:t>
      </w:r>
    </w:p>
    <w:p w14:paraId="03199357" w14:textId="77777777" w:rsidR="00D54703" w:rsidRDefault="00D54703" w:rsidP="00D54703">
      <w:pPr>
        <w:ind w:leftChars="200" w:left="1200" w:hangingChars="300" w:hanging="720"/>
        <w:rPr>
          <w:rFonts w:ascii="標楷體" w:eastAsia="標楷體" w:hAnsi="標楷體"/>
          <w:lang w:eastAsia="zh-TW"/>
        </w:rPr>
      </w:pPr>
    </w:p>
    <w:p w14:paraId="07361CE4" w14:textId="77777777" w:rsidR="00D54703" w:rsidRDefault="00D54703" w:rsidP="00D54703">
      <w:pPr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壹拾參、申訴：</w:t>
      </w:r>
    </w:p>
    <w:p w14:paraId="41FF17B8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一、有關比賽之爭議，於規則上有明文規定或有同等意義之註明者，以裁判員之判決為終決，不得提出異議。</w:t>
      </w:r>
    </w:p>
    <w:p w14:paraId="723DC3D9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二、在「規則上有明文規定或有同等意義之註明者」對裁判判決未接受者，提出之申訴，稱為合法申訴。合法申訴除當時以口頭提出外，須於賽後30分鐘內填妥申訴表（表格向競賽組索取），並由領隊簽名，檢附</w:t>
      </w:r>
      <w:r>
        <w:rPr>
          <w:rFonts w:ascii="標楷體" w:eastAsia="標楷體" w:hAnsi="標楷體" w:hint="eastAsia"/>
        </w:rPr>
        <w:lastRenderedPageBreak/>
        <w:t>申訴金新台幣壹仟元整，向審判委員會正式提出，以審判委員會之判決為終決。申訴事實確立經獲得改判時，申訴金退回，否則納入籌備會經費使用。</w:t>
      </w:r>
    </w:p>
    <w:p w14:paraId="468F60D4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  <w:lang w:eastAsia="zh-TW"/>
        </w:rPr>
      </w:pPr>
    </w:p>
    <w:p w14:paraId="05828EBE" w14:textId="77777777" w:rsidR="00D54703" w:rsidRDefault="00D54703" w:rsidP="00D54703">
      <w:pPr>
        <w:tabs>
          <w:tab w:val="left" w:pos="720"/>
          <w:tab w:val="left" w:pos="900"/>
          <w:tab w:val="left" w:pos="1080"/>
        </w:tabs>
        <w:spacing w:beforeLines="30" w:before="1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壹拾肆、附則：</w:t>
      </w:r>
    </w:p>
    <w:p w14:paraId="7CAACDCF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一、各單項比賽於賽後30分鐘內，由大會播報至司令台前頒獎，團體錦標於閉幕時頒獎。</w:t>
      </w:r>
    </w:p>
    <w:p w14:paraId="3FA686A5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二、學生組運動員請攜帶學生證出場，以供檢查及檢錄之需。</w:t>
      </w:r>
    </w:p>
    <w:p w14:paraId="728838F0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三、運動員如有違背運動精神或不當行為之情事（如冒名頂替、資格不符等）經查明屬實者，除取消該項成績外並簽請學校議處。</w:t>
      </w:r>
    </w:p>
    <w:p w14:paraId="6EFD3696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四、各項比賽進行中，各單位領隊、運動員或其他人員均不得當場直接質詢裁判員。</w:t>
      </w:r>
    </w:p>
    <w:p w14:paraId="03240BD0" w14:textId="77777777" w:rsidR="00D54703" w:rsidRDefault="00D54703" w:rsidP="00D54703">
      <w:pPr>
        <w:ind w:leftChars="200" w:left="960" w:hangingChars="200" w:hanging="480"/>
        <w:rPr>
          <w:rFonts w:ascii="標楷體" w:eastAsia="標楷體" w:hAnsi="標楷體"/>
          <w:lang w:eastAsia="zh-TW"/>
        </w:rPr>
      </w:pPr>
    </w:p>
    <w:p w14:paraId="18E5CCA8" w14:textId="77777777" w:rsidR="00D54703" w:rsidRDefault="00D54703" w:rsidP="00D54703">
      <w:pPr>
        <w:spacing w:beforeLines="30" w:before="108"/>
        <w:ind w:left="991" w:hangingChars="413" w:hanging="99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壹拾伍、本規程經體育學系系務會議通過，經運動會籌備會議通過，簽請</w:t>
      </w:r>
      <w:r w:rsidR="008E74FD">
        <w:rPr>
          <w:rFonts w:ascii="標楷體" w:eastAsia="標楷體" w:hAnsi="標楷體" w:hint="eastAsia"/>
          <w:lang w:eastAsia="zh-TW"/>
        </w:rPr>
        <w:t>使命副校長</w:t>
      </w:r>
      <w:r>
        <w:rPr>
          <w:rFonts w:ascii="標楷體" w:eastAsia="標楷體" w:hAnsi="標楷體" w:hint="eastAsia"/>
        </w:rPr>
        <w:t>核可後公佈實施，修正時亦同。</w:t>
      </w:r>
    </w:p>
    <w:p w14:paraId="42E91550" w14:textId="77777777" w:rsidR="00D54703" w:rsidRPr="00D54703" w:rsidRDefault="00D54703" w:rsidP="00D54703">
      <w:pPr>
        <w:ind w:leftChars="237" w:left="1289" w:hangingChars="300" w:hanging="720"/>
        <w:rPr>
          <w:rFonts w:ascii="標楷體" w:eastAsia="標楷體" w:hAnsi="標楷體"/>
          <w:kern w:val="0"/>
        </w:rPr>
        <w:sectPr w:rsidR="00D54703" w:rsidRPr="00D54703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02E36519" w14:textId="77777777" w:rsidR="005A0B53" w:rsidRDefault="005A0B53" w:rsidP="005A0B53">
      <w:pPr>
        <w:spacing w:after="498"/>
        <w:ind w:rightChars="-35" w:right="-84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貳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競賽雨天備案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8AA2B0C" w14:textId="77777777" w:rsidR="005A0B53" w:rsidRDefault="005A0B53" w:rsidP="005A0B53">
      <w:pPr>
        <w:spacing w:after="498"/>
        <w:ind w:rightChars="-35" w:right="-84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/>
        </w:rPr>
        <w:t>※1</w:t>
      </w:r>
      <w:r>
        <w:rPr>
          <w:rFonts w:ascii="標楷體" w:eastAsia="標楷體" w:hAnsi="標楷體" w:hint="eastAsia"/>
          <w:b/>
          <w:color w:val="000000"/>
          <w:lang w:eastAsia="zh-TW"/>
        </w:rPr>
        <w:t>2</w:t>
      </w:r>
      <w:r>
        <w:rPr>
          <w:rFonts w:ascii="標楷體" w:eastAsia="標楷體" w:hAnsi="標楷體" w:hint="eastAsia"/>
          <w:b/>
          <w:color w:val="000000"/>
        </w:rPr>
        <w:t>月</w:t>
      </w:r>
      <w:r w:rsidR="003F36D2">
        <w:rPr>
          <w:rFonts w:ascii="標楷體" w:eastAsia="標楷體" w:hAnsi="標楷體" w:hint="eastAsia"/>
          <w:b/>
          <w:color w:val="000000"/>
          <w:lang w:eastAsia="zh-TW"/>
        </w:rPr>
        <w:t>09</w:t>
      </w:r>
      <w:r>
        <w:rPr>
          <w:rFonts w:ascii="標楷體" w:eastAsia="標楷體" w:hAnsi="標楷體" w:hint="eastAsia"/>
          <w:b/>
          <w:color w:val="000000"/>
        </w:rPr>
        <w:t>日若遇雨天，請隨時注意體育室網路公告”最新消息”</w:t>
      </w:r>
    </w:p>
    <w:p w14:paraId="634269B0" w14:textId="77777777" w:rsidR="005A0B53" w:rsidRDefault="005A0B53" w:rsidP="005A0B53">
      <w:pPr>
        <w:ind w:left="480" w:rightChars="-99" w:right="-2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一、若雨勢不大，學生組競賽於田徑場舉行；教職員工組</w:t>
      </w:r>
      <w:r>
        <w:rPr>
          <w:rFonts w:ascii="標楷體" w:eastAsia="標楷體" w:hAnsi="標楷體" w:hint="eastAsia"/>
          <w:lang w:eastAsia="zh-TW"/>
        </w:rPr>
        <w:t>於</w:t>
      </w:r>
      <w:r>
        <w:rPr>
          <w:rFonts w:ascii="標楷體" w:eastAsia="標楷體" w:hAnsi="標楷體" w:hint="eastAsia"/>
        </w:rPr>
        <w:t>中美堂內比賽。</w:t>
      </w:r>
    </w:p>
    <w:p w14:paraId="05DD7F39" w14:textId="77777777" w:rsidR="005A0B53" w:rsidRDefault="005A0B53" w:rsidP="005A0B53">
      <w:pPr>
        <w:ind w:left="1200" w:rightChars="-35" w:right="-84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二、競賽項目視當時場地狀況，由競賽組決定後現場宣佈。</w:t>
      </w:r>
    </w:p>
    <w:p w14:paraId="1D6671F8" w14:textId="77777777" w:rsidR="005A0B53" w:rsidRDefault="005A0B53" w:rsidP="005A0B53">
      <w:pPr>
        <w:ind w:left="1200" w:rightChars="-35" w:right="-84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三、各單項競賽比賽結束後立刻頒獎。</w:t>
      </w:r>
    </w:p>
    <w:p w14:paraId="7E2EFCC6" w14:textId="77777777" w:rsidR="005A0B53" w:rsidRDefault="005A0B53" w:rsidP="005A0B53">
      <w:pPr>
        <w:ind w:rightChars="-35" w:right="-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四、總錦標視當時天候狀況決定，現場頒獎或擇期再頒。</w:t>
      </w:r>
    </w:p>
    <w:p w14:paraId="6BA43548" w14:textId="77777777" w:rsidR="005A0B53" w:rsidRDefault="005A0B53" w:rsidP="005A0B53">
      <w:pPr>
        <w:ind w:rightChars="-35" w:right="-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TW"/>
        </w:rPr>
        <w:t>五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若完全無法比賽時，賽程改為以下時間：</w:t>
      </w:r>
    </w:p>
    <w:p w14:paraId="159D0704" w14:textId="77777777" w:rsidR="005A0B53" w:rsidRPr="008E74FD" w:rsidRDefault="00F63B84" w:rsidP="005A0B53">
      <w:pPr>
        <w:ind w:rightChars="-35" w:right="-84"/>
        <w:rPr>
          <w:rFonts w:ascii="標楷體" w:eastAsia="標楷體" w:hAnsi="標楷體"/>
        </w:rPr>
      </w:pPr>
      <w:r w:rsidRPr="008E74FD">
        <w:rPr>
          <w:rFonts w:ascii="標楷體" w:eastAsia="標楷體" w:hAnsi="標楷體" w:hint="eastAsia"/>
        </w:rPr>
        <w:t>（</w:t>
      </w:r>
      <w:r w:rsidRPr="008E74FD">
        <w:rPr>
          <w:rFonts w:ascii="標楷體" w:eastAsia="標楷體" w:hAnsi="標楷體" w:hint="eastAsia"/>
          <w:lang w:eastAsia="zh-TW"/>
        </w:rPr>
        <w:t>一</w:t>
      </w:r>
      <w:r w:rsidR="005A0B53" w:rsidRPr="008E74FD">
        <w:rPr>
          <w:rFonts w:ascii="標楷體" w:eastAsia="標楷體" w:hAnsi="標楷體" w:hint="eastAsia"/>
        </w:rPr>
        <w:t>）12月</w:t>
      </w:r>
      <w:r w:rsidR="003F36D2">
        <w:rPr>
          <w:rFonts w:ascii="標楷體" w:eastAsia="標楷體" w:hAnsi="標楷體" w:hint="eastAsia"/>
          <w:lang w:eastAsia="zh-TW"/>
        </w:rPr>
        <w:t>13</w:t>
      </w:r>
      <w:r w:rsidR="005A0B53" w:rsidRPr="008E74FD">
        <w:rPr>
          <w:rFonts w:ascii="標楷體" w:eastAsia="標楷體" w:hAnsi="標楷體" w:hint="eastAsia"/>
        </w:rPr>
        <w:t>日（星期三）下午13:00~15:00比賽項目：</w:t>
      </w:r>
    </w:p>
    <w:p w14:paraId="4422E1AB" w14:textId="77777777" w:rsidR="005A0B53" w:rsidRPr="008E74FD" w:rsidRDefault="005A0B53" w:rsidP="005A0B53">
      <w:pPr>
        <w:ind w:left="840" w:rightChars="-35" w:right="-84"/>
        <w:rPr>
          <w:rFonts w:ascii="標楷體" w:eastAsia="標楷體" w:hAnsi="標楷體"/>
          <w:b/>
          <w:lang w:eastAsia="zh-TW"/>
        </w:rPr>
      </w:pPr>
      <w:r w:rsidRPr="008E74FD">
        <w:rPr>
          <w:rFonts w:ascii="標楷體" w:eastAsia="標楷體" w:hAnsi="標楷體" w:hint="eastAsia"/>
          <w:b/>
        </w:rPr>
        <w:t>趣味競賽：</w:t>
      </w:r>
    </w:p>
    <w:p w14:paraId="09384653" w14:textId="77777777" w:rsidR="008E74FD" w:rsidRPr="008E74FD" w:rsidRDefault="008E74FD" w:rsidP="008E74FD">
      <w:pPr>
        <w:snapToGrid w:val="0"/>
        <w:ind w:firstLineChars="500" w:firstLine="1200"/>
        <w:rPr>
          <w:rFonts w:ascii="標楷體" w:eastAsia="標楷體" w:hAnsi="標楷體"/>
        </w:rPr>
      </w:pPr>
      <w:r w:rsidRPr="008E74FD">
        <w:rPr>
          <w:rFonts w:ascii="標楷體" w:eastAsia="標楷體" w:hAnsi="標楷體" w:hint="eastAsia"/>
          <w:lang w:eastAsia="zh-TW"/>
        </w:rPr>
        <w:t>1.</w:t>
      </w:r>
      <w:r w:rsidRPr="008E74FD">
        <w:rPr>
          <w:rFonts w:ascii="標楷體" w:eastAsia="標楷體" w:hAnsi="標楷體" w:hint="eastAsia"/>
        </w:rPr>
        <w:t>20人21腳</w:t>
      </w:r>
    </w:p>
    <w:p w14:paraId="4EEE9287" w14:textId="77777777" w:rsidR="008E74FD" w:rsidRPr="008E74FD" w:rsidRDefault="008E74FD" w:rsidP="008E74FD">
      <w:pPr>
        <w:snapToGrid w:val="0"/>
        <w:ind w:firstLineChars="500" w:firstLine="1200"/>
        <w:rPr>
          <w:rFonts w:ascii="標楷體" w:eastAsia="標楷體" w:hAnsi="標楷體"/>
        </w:rPr>
      </w:pPr>
      <w:r w:rsidRPr="008E74FD">
        <w:rPr>
          <w:rFonts w:ascii="標楷體" w:eastAsia="標楷體" w:hAnsi="標楷體" w:hint="eastAsia"/>
          <w:lang w:eastAsia="zh-TW"/>
        </w:rPr>
        <w:t>2.</w:t>
      </w:r>
      <w:r w:rsidRPr="008E74FD">
        <w:rPr>
          <w:rFonts w:ascii="標楷體" w:eastAsia="標楷體" w:hAnsi="標楷體" w:hint="eastAsia"/>
        </w:rPr>
        <w:t>泡泡足球</w:t>
      </w:r>
    </w:p>
    <w:p w14:paraId="31781D9C" w14:textId="77777777" w:rsidR="008E74FD" w:rsidRPr="008E74FD" w:rsidRDefault="008E74FD" w:rsidP="008E74FD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 w:rsidRPr="008E74FD">
        <w:rPr>
          <w:rFonts w:ascii="標楷體" w:eastAsia="標楷體" w:hAnsi="標楷體" w:hint="eastAsia"/>
          <w:lang w:eastAsia="zh-TW"/>
        </w:rPr>
        <w:t>3.棒球九宮格</w:t>
      </w:r>
    </w:p>
    <w:p w14:paraId="6814B7F8" w14:textId="77777777" w:rsidR="008E74FD" w:rsidRPr="008E74FD" w:rsidRDefault="008E74FD" w:rsidP="008E74FD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 w:rsidRPr="008E74FD">
        <w:rPr>
          <w:rFonts w:ascii="標楷體" w:eastAsia="標楷體" w:hAnsi="標楷體" w:hint="eastAsia"/>
          <w:lang w:eastAsia="zh-TW"/>
        </w:rPr>
        <w:t>4.壘球擲遠</w:t>
      </w:r>
    </w:p>
    <w:p w14:paraId="7DE29E2D" w14:textId="77777777" w:rsidR="008E74FD" w:rsidRPr="008E74FD" w:rsidRDefault="008E74FD" w:rsidP="008E74FD">
      <w:pPr>
        <w:snapToGrid w:val="0"/>
        <w:ind w:firstLineChars="500" w:firstLine="1200"/>
        <w:rPr>
          <w:rFonts w:ascii="標楷體" w:eastAsia="標楷體" w:hAnsi="標楷體"/>
          <w:lang w:eastAsia="zh-TW"/>
        </w:rPr>
      </w:pPr>
      <w:r w:rsidRPr="008E74FD">
        <w:rPr>
          <w:rFonts w:ascii="標楷體" w:eastAsia="標楷體" w:hAnsi="標楷體" w:hint="eastAsia"/>
          <w:lang w:eastAsia="zh-TW"/>
        </w:rPr>
        <w:t>5.BB彈射擊</w:t>
      </w:r>
    </w:p>
    <w:p w14:paraId="79DB1290" w14:textId="77777777" w:rsidR="005A0B53" w:rsidRDefault="005A0B53" w:rsidP="00F63B84">
      <w:pPr>
        <w:ind w:left="840" w:rightChars="-35" w:right="-84"/>
        <w:rPr>
          <w:rFonts w:ascii="標楷體" w:eastAsia="標楷體" w:hAnsi="標楷體"/>
          <w:color w:val="FF0000"/>
          <w:lang w:eastAsia="zh-TW"/>
        </w:rPr>
      </w:pPr>
      <w:r w:rsidRPr="008E74FD">
        <w:rPr>
          <w:rFonts w:ascii="標楷體" w:eastAsia="標楷體" w:hAnsi="標楷體" w:hint="eastAsia"/>
        </w:rPr>
        <w:t>【比賽結束後即刻頒獎】</w:t>
      </w:r>
    </w:p>
    <w:p w14:paraId="64642601" w14:textId="77777777" w:rsidR="00F63B84" w:rsidRDefault="00F63B84" w:rsidP="005A0B53">
      <w:pPr>
        <w:ind w:rightChars="-35" w:right="-84"/>
        <w:rPr>
          <w:rFonts w:ascii="標楷體" w:eastAsia="標楷體" w:hAnsi="標楷體"/>
          <w:color w:val="FF0000"/>
          <w:lang w:eastAsia="zh-TW"/>
        </w:rPr>
      </w:pPr>
    </w:p>
    <w:p w14:paraId="7112F2C4" w14:textId="77777777" w:rsidR="005A0B53" w:rsidRDefault="00F63B84" w:rsidP="005A0B53">
      <w:pPr>
        <w:ind w:rightChars="-35" w:right="-84"/>
        <w:rPr>
          <w:rFonts w:ascii="標楷體" w:eastAsia="標楷體" w:hAnsi="標楷體"/>
          <w:color w:val="FF0000"/>
          <w:lang w:eastAsia="zh-TW"/>
        </w:rPr>
      </w:pPr>
      <w:r w:rsidRPr="008E74FD">
        <w:rPr>
          <w:rFonts w:ascii="標楷體" w:eastAsia="標楷體" w:hAnsi="標楷體" w:hint="eastAsia"/>
        </w:rPr>
        <w:t>（</w:t>
      </w:r>
      <w:r w:rsidRPr="008E74FD">
        <w:rPr>
          <w:rFonts w:ascii="標楷體" w:eastAsia="標楷體" w:hAnsi="標楷體" w:hint="eastAsia"/>
          <w:lang w:eastAsia="zh-TW"/>
        </w:rPr>
        <w:t>二</w:t>
      </w:r>
      <w:r w:rsidR="005A0B53" w:rsidRPr="008E74FD">
        <w:rPr>
          <w:rFonts w:ascii="標楷體" w:eastAsia="標楷體" w:hAnsi="標楷體" w:hint="eastAsia"/>
        </w:rPr>
        <w:t>）總錦標擇日再行頒獎。</w:t>
      </w:r>
    </w:p>
    <w:p w14:paraId="7EF83373" w14:textId="77777777" w:rsidR="005A0B53" w:rsidRDefault="005A0B53" w:rsidP="005A0B53">
      <w:pPr>
        <w:widowControl/>
        <w:suppressAutoHyphens w:val="0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  <w:lang w:eastAsia="zh-TW"/>
        </w:rPr>
        <w:br w:type="page"/>
      </w:r>
    </w:p>
    <w:p w14:paraId="12DAB280" w14:textId="77777777" w:rsidR="005A0B53" w:rsidRDefault="005A0B53" w:rsidP="005A0B53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教職員工生組隊參賽單位表</w:t>
      </w:r>
    </w:p>
    <w:p w14:paraId="6AFE8561" w14:textId="77777777" w:rsidR="005A0B53" w:rsidRPr="000B3323" w:rsidRDefault="005A0B53" w:rsidP="008A5936">
      <w:pPr>
        <w:pStyle w:val="a5"/>
        <w:numPr>
          <w:ilvl w:val="1"/>
          <w:numId w:val="5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513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6597BB" wp14:editId="227AB887">
                <wp:simplePos x="0" y="0"/>
                <wp:positionH relativeFrom="column">
                  <wp:posOffset>5029200</wp:posOffset>
                </wp:positionH>
                <wp:positionV relativeFrom="paragraph">
                  <wp:posOffset>-925195</wp:posOffset>
                </wp:positionV>
                <wp:extent cx="846455" cy="452120"/>
                <wp:effectExtent l="0" t="0" r="10795" b="241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3E9B" w14:textId="77777777" w:rsidR="003F36D2" w:rsidRDefault="003F36D2" w:rsidP="005A0B5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附錄一</w:t>
                            </w:r>
                          </w:p>
                          <w:p w14:paraId="42A1B8CB" w14:textId="77777777" w:rsidR="003F36D2" w:rsidRDefault="003F36D2" w:rsidP="005A0B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7BD1DA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96pt;margin-top:-72.85pt;width:66.65pt;height:3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tsQAIAAFUEAAAOAAAAZHJzL2Uyb0RvYy54bWysVF2O0zAQfkfiDpbfadoqWXajpqulSxHS&#10;8iMtHMBxnMTC8RjbbVIugMQBlmcOwAE40O45GDvdUi3wgsiDZXvG38x830wW50OnyFZYJ0EXdDaZ&#10;UiI0h0rqpqDv362fnFLiPNMVU6BFQXfC0fPl40eL3uRiDi2oSliCINrlvSlo673Jk8TxVnTMTcAI&#10;jcYabMc8Hm2TVJb1iN6pZD6dniQ92MpY4MI5vL0cjXQZ8etacP+mrp3wRBUUc/NxtXEtw5osFyxv&#10;LDOt5Ps02D9k0TGpMegB6pJ5RjZW/gbVSW7BQe0nHLoE6lpyEWvAambTB9Vct8yIWAuS48yBJvf/&#10;YPnr7VtLZIXazSnRrEON7m4+337/enfz4/bbF4LXyFFvXI6u1wad/fAMBvSP9TpzBfyDIxpWLdON&#10;uLAW+lawCnOchZfJ0dMRxwWQsn8FFcZiGw8RaKhtFwhESgiio1a7gz5i8ITj5Wl6kmYZJRxNaTaf&#10;zaN+CcvvHxvr/AsBHQmbglqUP4Kz7ZXzIRmW37uEWA6UrNZSqXiwTblSlmwZtso6fjH/B25Kk76g&#10;Z9k8G+v/K8Q0fn+C6KTHnleyw4oOTiwPrD3XVexIz6Qa95iy0nsaA3Mjh34oh70sJVQ7JNTC2Ns4&#10;i7hpwX6ipMe+Lqj7uGFWUKJeahTlbJamYRDiIc2eIofEHlvKYwvTHKEK6ikZtys/Ds/GWNm0GGls&#10;Aw0XKGQtI8lB8TGrfd7Yu5H7/ZyF4Tg+R69ff4PlTwAAAP//AwBQSwMEFAAGAAgAAAAhAKbkdWvj&#10;AAAADAEAAA8AAABkcnMvZG93bnJldi54bWxMj8FOwzAQRO9I/IO1SFxQ6zRNmibEqRASiN6greDq&#10;xtskIl4H203D32NOcJyd0eybcjPpno1oXWdIwGIeAUOqjeqoEXDYP83WwJyXpGRvCAV8o4NNdX1V&#10;ykKZC73huPMNCyXkCimg9X4oOHd1i1q6uRmQgncyVksfpG24svISynXP4yhacS07Ch9aOeBji/Xn&#10;7qwFrJOX8cNtl6/v9erU5/4uG5+/rBC3N9PDPTCPk/8Lwy9+QIcqMB3NmZRjvYAsj8MWL2C2SNIM&#10;WIjkcboEdgynLEmBVyX/P6L6AQAA//8DAFBLAQItABQABgAIAAAAIQC2gziS/gAAAOEBAAATAAAA&#10;AAAAAAAAAAAAAAAAAABbQ29udGVudF9UeXBlc10ueG1sUEsBAi0AFAAGAAgAAAAhADj9If/WAAAA&#10;lAEAAAsAAAAAAAAAAAAAAAAALwEAAF9yZWxzLy5yZWxzUEsBAi0AFAAGAAgAAAAhAEsNu2xAAgAA&#10;VQQAAA4AAAAAAAAAAAAAAAAALgIAAGRycy9lMm9Eb2MueG1sUEsBAi0AFAAGAAgAAAAhAKbkdWvj&#10;AAAADAEAAA8AAAAAAAAAAAAAAAAAmgQAAGRycy9kb3ducmV2LnhtbFBLBQYAAAAABAAEAPMAAACq&#10;BQAAAAA=&#10;">
                <v:textbox>
                  <w:txbxContent>
                    <w:p w:rsidR="006C2EB9" w:rsidRDefault="006C2EB9" w:rsidP="005A0B5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附錄一</w:t>
                      </w:r>
                    </w:p>
                    <w:p w:rsidR="006C2EB9" w:rsidRDefault="006C2EB9" w:rsidP="005A0B5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39B">
        <w:rPr>
          <w:rFonts w:ascii="標楷體" w:eastAsia="標楷體" w:hAnsi="標楷體" w:hint="eastAsia"/>
        </w:rPr>
        <w:t>校本部：</w:t>
      </w:r>
      <w:r w:rsidRPr="002420DF">
        <w:rPr>
          <w:rFonts w:ascii="標楷體" w:eastAsia="標楷體" w:hAnsi="標楷體" w:hint="eastAsia"/>
        </w:rPr>
        <w:t>董事會、校長室、校牧室、學術副校長室、使命副校長室、行政副校長室、</w:t>
      </w:r>
      <w:r w:rsidR="00894F2F" w:rsidRPr="00894F2F">
        <w:rPr>
          <w:rFonts w:ascii="標楷體" w:eastAsia="標楷體" w:hAnsi="標楷體" w:hint="eastAsia"/>
        </w:rPr>
        <w:t>國際與資源發展副校長</w:t>
      </w:r>
      <w:r w:rsidR="00894F2F">
        <w:rPr>
          <w:rFonts w:ascii="標楷體" w:eastAsia="標楷體" w:hAnsi="標楷體" w:hint="eastAsia"/>
        </w:rPr>
        <w:t>室</w:t>
      </w:r>
      <w:r w:rsidR="009417C3">
        <w:rPr>
          <w:rFonts w:ascii="標楷體" w:eastAsia="標楷體" w:hAnsi="標楷體" w:hint="eastAsia"/>
        </w:rPr>
        <w:t>、</w:t>
      </w:r>
      <w:r w:rsidRPr="002420DF">
        <w:rPr>
          <w:rFonts w:ascii="標楷體" w:eastAsia="標楷體" w:hAnsi="標楷體" w:hint="eastAsia"/>
        </w:rPr>
        <w:t>秘書室</w:t>
      </w:r>
      <w:r w:rsidR="009417C3" w:rsidRPr="009417C3">
        <w:rPr>
          <w:rFonts w:ascii="標楷體" w:eastAsia="標楷體" w:hAnsi="標楷體" w:hint="eastAsia"/>
        </w:rPr>
        <w:t>、</w:t>
      </w:r>
      <w:r w:rsidRPr="009417C3">
        <w:rPr>
          <w:rFonts w:ascii="標楷體" w:eastAsia="標楷體" w:hAnsi="標楷體" w:hint="eastAsia"/>
        </w:rPr>
        <w:t>人事室</w:t>
      </w:r>
      <w:r w:rsidR="008A5936" w:rsidRPr="009417C3">
        <w:rPr>
          <w:rFonts w:ascii="標楷體" w:eastAsia="標楷體" w:hAnsi="標楷體" w:hint="eastAsia"/>
        </w:rPr>
        <w:t>、會計室</w:t>
      </w:r>
      <w:r w:rsidR="008A5936" w:rsidRPr="002420DF">
        <w:rPr>
          <w:rFonts w:ascii="標楷體" w:eastAsia="標楷體" w:hAnsi="標楷體" w:hint="eastAsia"/>
        </w:rPr>
        <w:t>、</w:t>
      </w:r>
      <w:r w:rsidR="008A5936" w:rsidRPr="009417C3">
        <w:rPr>
          <w:rFonts w:ascii="標楷體" w:eastAsia="標楷體" w:hAnsi="標楷體" w:hint="eastAsia"/>
        </w:rPr>
        <w:t>稽核室</w:t>
      </w:r>
      <w:r w:rsidRPr="009417C3">
        <w:rPr>
          <w:rFonts w:ascii="標楷體" w:eastAsia="標楷體" w:hAnsi="標楷體" w:hint="eastAsia"/>
        </w:rPr>
        <w:t>、法務室、</w:t>
      </w:r>
      <w:r w:rsidR="008A5936" w:rsidRPr="009417C3">
        <w:rPr>
          <w:rFonts w:ascii="標楷體" w:eastAsia="標楷體" w:hAnsi="標楷體" w:hint="eastAsia"/>
        </w:rPr>
        <w:t>公共事務室、校史室、</w:t>
      </w:r>
      <w:r w:rsidR="008A5936" w:rsidRPr="000B3323">
        <w:rPr>
          <w:rFonts w:ascii="標楷體" w:eastAsia="標楷體" w:hAnsi="標楷體" w:hint="eastAsia"/>
        </w:rPr>
        <w:t>學生輔導中心、</w:t>
      </w:r>
      <w:r w:rsidR="009417C3" w:rsidRPr="009417C3">
        <w:rPr>
          <w:rFonts w:ascii="標楷體" w:eastAsia="標楷體" w:hAnsi="標楷體" w:hint="eastAsia"/>
        </w:rPr>
        <w:t>資金室</w:t>
      </w:r>
      <w:r w:rsidR="009417C3" w:rsidRPr="000B3323">
        <w:rPr>
          <w:rFonts w:ascii="標楷體" w:eastAsia="標楷體" w:hAnsi="標楷體" w:hint="eastAsia"/>
        </w:rPr>
        <w:t>、</w:t>
      </w:r>
      <w:r w:rsidRPr="000B3323">
        <w:rPr>
          <w:rFonts w:ascii="標楷體" w:eastAsia="標楷體" w:hAnsi="標楷體" w:hint="eastAsia"/>
        </w:rPr>
        <w:t>中國聖職使命特色發展室、</w:t>
      </w:r>
      <w:r w:rsidR="00273F05" w:rsidRPr="000B3323">
        <w:rPr>
          <w:rFonts w:ascii="標楷體" w:eastAsia="標楷體" w:hAnsi="標楷體" w:hint="eastAsia"/>
        </w:rPr>
        <w:t>聖言會使命特色發展室、</w:t>
      </w:r>
      <w:r w:rsidRPr="000B3323">
        <w:rPr>
          <w:rFonts w:ascii="標楷體" w:eastAsia="標楷體" w:hAnsi="標楷體" w:hint="eastAsia"/>
        </w:rPr>
        <w:t>耶穌會使命特色發展室、服務學習中心、宗</w:t>
      </w:r>
      <w:r w:rsidR="00273F05" w:rsidRPr="000B3323">
        <w:rPr>
          <w:rFonts w:ascii="標楷體" w:eastAsia="標楷體" w:hAnsi="標楷體" w:hint="eastAsia"/>
        </w:rPr>
        <w:t>教</w:t>
      </w:r>
      <w:r w:rsidRPr="000B3323">
        <w:rPr>
          <w:rFonts w:ascii="標楷體" w:eastAsia="標楷體" w:hAnsi="標楷體" w:hint="eastAsia"/>
        </w:rPr>
        <w:t>輔</w:t>
      </w:r>
      <w:r w:rsidR="00273F05" w:rsidRPr="000B3323">
        <w:rPr>
          <w:rFonts w:ascii="標楷體" w:eastAsia="標楷體" w:hAnsi="標楷體" w:hint="eastAsia"/>
        </w:rPr>
        <w:t>導</w:t>
      </w:r>
      <w:r w:rsidRPr="000B3323">
        <w:rPr>
          <w:rFonts w:ascii="標楷體" w:eastAsia="標楷體" w:hAnsi="標楷體" w:hint="eastAsia"/>
        </w:rPr>
        <w:t>中心、</w:t>
      </w:r>
      <w:r w:rsidR="008A5936" w:rsidRPr="008A5936">
        <w:rPr>
          <w:rFonts w:ascii="標楷體" w:eastAsia="標楷體" w:hAnsi="標楷體" w:hint="eastAsia"/>
        </w:rPr>
        <w:t>台灣偏鄉教育關懷中心、宿舍服務中心、</w:t>
      </w:r>
      <w:r w:rsidRPr="000B3323">
        <w:rPr>
          <w:rFonts w:ascii="標楷體" w:eastAsia="標楷體" w:hAnsi="標楷體" w:hint="eastAsia"/>
        </w:rPr>
        <w:t>輔大書坊</w:t>
      </w:r>
      <w:r w:rsidR="008E74FD" w:rsidRPr="000B3323">
        <w:rPr>
          <w:rFonts w:ascii="標楷體" w:eastAsia="標楷體" w:hAnsi="標楷體" w:hint="eastAsia"/>
        </w:rPr>
        <w:t>、</w:t>
      </w:r>
      <w:r w:rsidR="008A5936" w:rsidRPr="009417C3">
        <w:rPr>
          <w:rFonts w:ascii="標楷體" w:eastAsia="標楷體" w:hAnsi="標楷體" w:hint="eastAsia"/>
        </w:rPr>
        <w:t>校務研究室</w:t>
      </w:r>
      <w:r w:rsidR="000134BC">
        <w:rPr>
          <w:rFonts w:ascii="標楷體" w:eastAsia="標楷體" w:hAnsi="標楷體" w:hint="eastAsia"/>
        </w:rPr>
        <w:t>、研究倫理中心</w:t>
      </w:r>
      <w:r w:rsidR="008A5936">
        <w:rPr>
          <w:rFonts w:ascii="標楷體" w:eastAsia="標楷體" w:hAnsi="標楷體" w:hint="eastAsia"/>
        </w:rPr>
        <w:t>、</w:t>
      </w:r>
      <w:r w:rsidR="008A5936" w:rsidRPr="000B3323">
        <w:rPr>
          <w:rFonts w:ascii="標楷體" w:eastAsia="標楷體" w:hAnsi="標楷體" w:hint="eastAsia"/>
        </w:rPr>
        <w:t>體育室</w:t>
      </w:r>
      <w:r w:rsidRPr="000B3323">
        <w:rPr>
          <w:rFonts w:ascii="標楷體" w:eastAsia="標楷體" w:hAnsi="標楷體" w:hint="eastAsia"/>
        </w:rPr>
        <w:t>。</w:t>
      </w:r>
    </w:p>
    <w:p w14:paraId="414FD2E0" w14:textId="77777777" w:rsidR="005A0B53" w:rsidRPr="009417C3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9417C3">
        <w:rPr>
          <w:rFonts w:ascii="標楷體" w:eastAsia="標楷體" w:hAnsi="標楷體" w:hint="eastAsia"/>
        </w:rPr>
        <w:t>教務處：</w:t>
      </w:r>
      <w:r w:rsidR="009417C3" w:rsidRPr="009417C3">
        <w:rPr>
          <w:rFonts w:ascii="標楷體" w:eastAsia="標楷體" w:hAnsi="標楷體" w:cs="新細明體" w:hint="eastAsia"/>
          <w:kern w:val="0"/>
        </w:rPr>
        <w:t>招生組、</w:t>
      </w:r>
      <w:r w:rsidR="006C2E52" w:rsidRPr="009417C3">
        <w:rPr>
          <w:rFonts w:ascii="標楷體" w:eastAsia="標楷體" w:hAnsi="標楷體" w:hint="eastAsia"/>
        </w:rPr>
        <w:t>註冊組、課務組、</w:t>
      </w:r>
      <w:r w:rsidRPr="009417C3">
        <w:rPr>
          <w:rFonts w:ascii="標楷體" w:eastAsia="標楷體" w:hAnsi="標楷體" w:cs="新細明體" w:hint="eastAsia"/>
          <w:kern w:val="0"/>
        </w:rPr>
        <w:t>教師發展與教學資源中心</w:t>
      </w:r>
      <w:r w:rsidRPr="009417C3">
        <w:rPr>
          <w:rFonts w:ascii="標楷體" w:eastAsia="標楷體" w:hAnsi="標楷體" w:hint="eastAsia"/>
        </w:rPr>
        <w:t>。</w:t>
      </w:r>
    </w:p>
    <w:p w14:paraId="2E599FF0" w14:textId="77777777" w:rsidR="005A0B53" w:rsidRPr="008E74FD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  <w:color w:val="00B0F0"/>
        </w:rPr>
      </w:pPr>
      <w:r w:rsidRPr="00D5139B">
        <w:rPr>
          <w:rFonts w:ascii="標楷體" w:eastAsia="標楷體" w:hAnsi="標楷體" w:hint="eastAsia"/>
        </w:rPr>
        <w:t>學務處</w:t>
      </w:r>
      <w:r w:rsidRPr="000B3323">
        <w:rPr>
          <w:rFonts w:ascii="標楷體" w:eastAsia="標楷體" w:hAnsi="標楷體" w:hint="eastAsia"/>
        </w:rPr>
        <w:t>：軍訓室、</w:t>
      </w:r>
      <w:r w:rsidRPr="009417C3">
        <w:rPr>
          <w:rFonts w:ascii="標楷體" w:eastAsia="標楷體" w:hAnsi="標楷體" w:hint="eastAsia"/>
        </w:rPr>
        <w:t>生</w:t>
      </w:r>
      <w:r w:rsidR="009417C3" w:rsidRPr="009417C3">
        <w:rPr>
          <w:rFonts w:ascii="標楷體" w:eastAsia="標楷體" w:hAnsi="標楷體" w:hint="eastAsia"/>
        </w:rPr>
        <w:t>活</w:t>
      </w:r>
      <w:r w:rsidRPr="009417C3">
        <w:rPr>
          <w:rFonts w:ascii="標楷體" w:eastAsia="標楷體" w:hAnsi="標楷體" w:hint="eastAsia"/>
        </w:rPr>
        <w:t>輔</w:t>
      </w:r>
      <w:r w:rsidR="009417C3" w:rsidRPr="009417C3">
        <w:rPr>
          <w:rFonts w:ascii="標楷體" w:eastAsia="標楷體" w:hAnsi="標楷體" w:hint="eastAsia"/>
        </w:rPr>
        <w:t>導</w:t>
      </w:r>
      <w:r w:rsidRPr="009417C3">
        <w:rPr>
          <w:rFonts w:ascii="標楷體" w:eastAsia="標楷體" w:hAnsi="標楷體" w:hint="eastAsia"/>
        </w:rPr>
        <w:t>組、職</w:t>
      </w:r>
      <w:r w:rsidR="009417C3" w:rsidRPr="009417C3">
        <w:rPr>
          <w:rFonts w:ascii="標楷體" w:eastAsia="標楷體" w:hAnsi="標楷體" w:hint="eastAsia"/>
        </w:rPr>
        <w:t>涯發展與就業</w:t>
      </w:r>
      <w:r w:rsidRPr="009417C3">
        <w:rPr>
          <w:rFonts w:ascii="標楷體" w:eastAsia="標楷體" w:hAnsi="標楷體" w:hint="eastAsia"/>
        </w:rPr>
        <w:t>輔</w:t>
      </w:r>
      <w:r w:rsidR="009417C3" w:rsidRPr="009417C3">
        <w:rPr>
          <w:rFonts w:ascii="標楷體" w:eastAsia="標楷體" w:hAnsi="標楷體" w:hint="eastAsia"/>
        </w:rPr>
        <w:t>導</w:t>
      </w:r>
      <w:r w:rsidRPr="009417C3">
        <w:rPr>
          <w:rFonts w:ascii="標楷體" w:eastAsia="標楷體" w:hAnsi="標楷體" w:hint="eastAsia"/>
        </w:rPr>
        <w:t>組、課</w:t>
      </w:r>
      <w:r w:rsidR="009417C3" w:rsidRPr="009417C3">
        <w:rPr>
          <w:rFonts w:ascii="標楷體" w:eastAsia="標楷體" w:hAnsi="標楷體" w:hint="eastAsia"/>
        </w:rPr>
        <w:t>外活動</w:t>
      </w:r>
      <w:r w:rsidRPr="009417C3">
        <w:rPr>
          <w:rFonts w:ascii="標楷體" w:eastAsia="標楷體" w:hAnsi="標楷體" w:hint="eastAsia"/>
        </w:rPr>
        <w:t>指</w:t>
      </w:r>
      <w:r w:rsidR="009417C3" w:rsidRPr="009417C3">
        <w:rPr>
          <w:rFonts w:ascii="標楷體" w:eastAsia="標楷體" w:hAnsi="標楷體" w:hint="eastAsia"/>
        </w:rPr>
        <w:t>導</w:t>
      </w:r>
      <w:r w:rsidRPr="009417C3">
        <w:rPr>
          <w:rFonts w:ascii="標楷體" w:eastAsia="標楷體" w:hAnsi="標楷體" w:hint="eastAsia"/>
        </w:rPr>
        <w:t>組、衛保組、僑</w:t>
      </w:r>
      <w:r w:rsidR="009417C3" w:rsidRPr="009417C3">
        <w:rPr>
          <w:rFonts w:ascii="標楷體" w:eastAsia="標楷體" w:hAnsi="標楷體" w:hint="eastAsia"/>
        </w:rPr>
        <w:t>生及</w:t>
      </w:r>
      <w:r w:rsidRPr="009417C3">
        <w:rPr>
          <w:rFonts w:ascii="標楷體" w:eastAsia="標楷體" w:hAnsi="標楷體" w:hint="eastAsia"/>
        </w:rPr>
        <w:t>陸</w:t>
      </w:r>
      <w:r w:rsidR="009417C3" w:rsidRPr="009417C3">
        <w:rPr>
          <w:rFonts w:ascii="標楷體" w:eastAsia="標楷體" w:hAnsi="標楷體" w:hint="eastAsia"/>
        </w:rPr>
        <w:t>生輔導</w:t>
      </w:r>
      <w:r w:rsidRPr="009417C3">
        <w:rPr>
          <w:rFonts w:ascii="標楷體" w:eastAsia="標楷體" w:hAnsi="標楷體" w:hint="eastAsia"/>
        </w:rPr>
        <w:t>組、學生學習</w:t>
      </w:r>
      <w:r w:rsidR="009417C3" w:rsidRPr="009417C3">
        <w:rPr>
          <w:rFonts w:ascii="標楷體" w:eastAsia="標楷體" w:hAnsi="標楷體" w:hint="eastAsia"/>
        </w:rPr>
        <w:t>工作團隊</w:t>
      </w:r>
      <w:r w:rsidRPr="009417C3">
        <w:rPr>
          <w:rFonts w:ascii="標楷體" w:eastAsia="標楷體" w:hAnsi="標楷體" w:hint="eastAsia"/>
        </w:rPr>
        <w:t>、原住民族學生資源中心。</w:t>
      </w:r>
    </w:p>
    <w:p w14:paraId="3F597562" w14:textId="77777777" w:rsidR="005A0B53" w:rsidRPr="009417C3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9417C3">
        <w:rPr>
          <w:rFonts w:ascii="標楷體" w:eastAsia="標楷體" w:hAnsi="標楷體" w:hint="eastAsia"/>
        </w:rPr>
        <w:t>研究發展處:校務發展暨評鑑中心、研究</w:t>
      </w:r>
      <w:r w:rsidR="009417C3" w:rsidRPr="009417C3">
        <w:rPr>
          <w:rFonts w:ascii="標楷體" w:eastAsia="標楷體" w:hAnsi="標楷體" w:hint="eastAsia"/>
        </w:rPr>
        <w:t>管理</w:t>
      </w:r>
      <w:r w:rsidRPr="009417C3">
        <w:rPr>
          <w:rFonts w:ascii="標楷體" w:eastAsia="標楷體" w:hAnsi="標楷體" w:hint="eastAsia"/>
        </w:rPr>
        <w:t>中心、產學育成中心</w:t>
      </w:r>
      <w:r w:rsidR="008A5936">
        <w:rPr>
          <w:rFonts w:ascii="標楷體" w:eastAsia="標楷體" w:hAnsi="標楷體" w:hint="eastAsia"/>
        </w:rPr>
        <w:t>、輔大一粒麥門市、輔大咖啡</w:t>
      </w:r>
      <w:r w:rsidRPr="009417C3">
        <w:rPr>
          <w:rFonts w:ascii="標楷體" w:eastAsia="標楷體" w:hAnsi="標楷體" w:hint="eastAsia"/>
        </w:rPr>
        <w:t>。</w:t>
      </w:r>
    </w:p>
    <w:p w14:paraId="65F8F71B" w14:textId="77777777" w:rsidR="005A0B53" w:rsidRPr="009417C3" w:rsidRDefault="009417C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9417C3">
        <w:rPr>
          <w:rFonts w:ascii="標楷體" w:eastAsia="標楷體" w:hAnsi="標楷體" w:hint="eastAsia"/>
        </w:rPr>
        <w:t>兩岸及</w:t>
      </w:r>
      <w:r w:rsidR="005A0B53" w:rsidRPr="009417C3">
        <w:rPr>
          <w:rFonts w:ascii="標楷體" w:eastAsia="標楷體" w:hAnsi="標楷體" w:hint="eastAsia"/>
        </w:rPr>
        <w:t>國際教育處:</w:t>
      </w:r>
      <w:r w:rsidRPr="009417C3">
        <w:rPr>
          <w:rFonts w:ascii="標楷體" w:eastAsia="標楷體" w:hAnsi="標楷體" w:hint="eastAsia"/>
        </w:rPr>
        <w:t>學術交流中心、國際學生中心、華語文</w:t>
      </w:r>
      <w:r w:rsidR="005A0B53" w:rsidRPr="009417C3">
        <w:rPr>
          <w:rFonts w:ascii="標楷體" w:eastAsia="標楷體" w:hAnsi="標楷體" w:hint="eastAsia"/>
        </w:rPr>
        <w:t>中心、歐盟中心、亞太大學交流會暨國家秘書處。</w:t>
      </w:r>
    </w:p>
    <w:p w14:paraId="1B2CC417" w14:textId="77777777" w:rsidR="005A0B53" w:rsidRPr="008A5936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  <w:color w:val="00B0F0"/>
        </w:rPr>
      </w:pPr>
      <w:r w:rsidRPr="00D5139B">
        <w:rPr>
          <w:rFonts w:ascii="標楷體" w:eastAsia="標楷體" w:hAnsi="標楷體" w:hint="eastAsia"/>
        </w:rPr>
        <w:t>總務處：</w:t>
      </w:r>
      <w:r w:rsidR="009417C3" w:rsidRPr="00D5139B">
        <w:rPr>
          <w:rFonts w:ascii="標楷體" w:eastAsia="標楷體" w:hAnsi="標楷體" w:hint="eastAsia"/>
        </w:rPr>
        <w:t>出</w:t>
      </w:r>
      <w:r w:rsidR="009417C3" w:rsidRPr="009417C3">
        <w:rPr>
          <w:rFonts w:ascii="標楷體" w:eastAsia="標楷體" w:hAnsi="標楷體" w:hint="eastAsia"/>
        </w:rPr>
        <w:t>納組、資產組、營繕組</w:t>
      </w:r>
      <w:r w:rsidR="009417C3" w:rsidRPr="009417C3">
        <w:rPr>
          <w:rFonts w:ascii="標楷體" w:eastAsia="標楷體" w:hAnsi="標楷體" w:cs="新細明體" w:hint="eastAsia"/>
          <w:kern w:val="0"/>
        </w:rPr>
        <w:t>、</w:t>
      </w:r>
      <w:r w:rsidR="008A5936">
        <w:rPr>
          <w:rFonts w:ascii="標楷體" w:eastAsia="標楷體" w:hAnsi="標楷體" w:hint="eastAsia"/>
        </w:rPr>
        <w:t>事務組</w:t>
      </w:r>
      <w:r w:rsidRPr="008A5936">
        <w:rPr>
          <w:rFonts w:ascii="標楷體" w:eastAsia="標楷體" w:hAnsi="標楷體" w:hint="eastAsia"/>
        </w:rPr>
        <w:t>。</w:t>
      </w:r>
    </w:p>
    <w:p w14:paraId="1F6B74CF" w14:textId="77777777" w:rsidR="008A5936" w:rsidRPr="008E74FD" w:rsidRDefault="008A5936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  <w:color w:val="00B0F0"/>
        </w:rPr>
      </w:pPr>
      <w:r w:rsidRPr="000B3323">
        <w:rPr>
          <w:rFonts w:ascii="標楷體" w:eastAsia="標楷體" w:hAnsi="標楷體" w:cs="新細明體" w:hint="eastAsia"/>
          <w:kern w:val="0"/>
        </w:rPr>
        <w:t>環境保護安全衛生中</w:t>
      </w:r>
      <w:r w:rsidRPr="008A5936">
        <w:rPr>
          <w:rFonts w:ascii="標楷體" w:eastAsia="標楷體" w:hAnsi="標楷體" w:cs="新細明體" w:hint="eastAsia"/>
          <w:kern w:val="0"/>
        </w:rPr>
        <w:t>心</w:t>
      </w:r>
      <w:r w:rsidRPr="00D513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新細明體" w:hint="eastAsia"/>
          <w:kern w:val="0"/>
        </w:rPr>
        <w:t>環境保護管理組、安全衛生管理組。</w:t>
      </w:r>
    </w:p>
    <w:p w14:paraId="786CE37E" w14:textId="77777777" w:rsidR="005A0B53" w:rsidRPr="00704179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704179">
        <w:rPr>
          <w:rFonts w:ascii="標楷體" w:eastAsia="標楷體" w:hAnsi="標楷體" w:hint="eastAsia"/>
        </w:rPr>
        <w:t>圖書館：</w:t>
      </w:r>
      <w:r w:rsidRPr="00704179">
        <w:rPr>
          <w:rFonts w:ascii="標楷體" w:eastAsia="標楷體" w:hAnsi="標楷體" w:cs="新細明體" w:hint="eastAsia"/>
          <w:kern w:val="0"/>
        </w:rPr>
        <w:t>採訪編目組、閱覽典藏組</w:t>
      </w:r>
      <w:r w:rsidR="00704179" w:rsidRPr="00704179">
        <w:rPr>
          <w:rFonts w:ascii="標楷體" w:eastAsia="標楷體" w:hAnsi="標楷體" w:cs="新細明體" w:hint="eastAsia"/>
          <w:kern w:val="0"/>
        </w:rPr>
        <w:t>、期刊媒體組</w:t>
      </w:r>
      <w:r w:rsidRPr="00704179">
        <w:rPr>
          <w:rFonts w:ascii="標楷體" w:eastAsia="標楷體" w:hAnsi="標楷體" w:cs="新細明體" w:hint="eastAsia"/>
          <w:kern w:val="0"/>
        </w:rPr>
        <w:t>、參考資訊組</w:t>
      </w:r>
      <w:r w:rsidRPr="00704179">
        <w:rPr>
          <w:rFonts w:ascii="標楷體" w:eastAsia="標楷體" w:hAnsi="標楷體" w:hint="eastAsia"/>
        </w:rPr>
        <w:t>。</w:t>
      </w:r>
    </w:p>
    <w:p w14:paraId="04603EC1" w14:textId="77777777" w:rsidR="005A0B53" w:rsidRPr="00704179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 w:cs="新細明體"/>
          <w:kern w:val="0"/>
        </w:rPr>
      </w:pPr>
      <w:r w:rsidRPr="00704179">
        <w:rPr>
          <w:rFonts w:ascii="標楷體" w:eastAsia="標楷體" w:hAnsi="標楷體" w:hint="eastAsia"/>
        </w:rPr>
        <w:t>資訊中心：</w:t>
      </w:r>
      <w:r w:rsidRPr="00704179">
        <w:rPr>
          <w:rFonts w:ascii="標楷體" w:eastAsia="標楷體" w:hAnsi="標楷體" w:cs="新細明體" w:hint="eastAsia"/>
          <w:kern w:val="0"/>
        </w:rPr>
        <w:t>校務資訊一組、校務資訊二組</w:t>
      </w:r>
      <w:r w:rsidR="00704179" w:rsidRPr="00704179">
        <w:rPr>
          <w:rFonts w:ascii="標楷體" w:eastAsia="標楷體" w:hAnsi="標楷體" w:cs="新細明體" w:hint="eastAsia"/>
          <w:kern w:val="0"/>
        </w:rPr>
        <w:t>、網路管理組</w:t>
      </w:r>
      <w:r w:rsidRPr="00704179">
        <w:rPr>
          <w:rFonts w:ascii="標楷體" w:eastAsia="標楷體" w:hAnsi="標楷體" w:cs="新細明體" w:hint="eastAsia"/>
          <w:kern w:val="0"/>
        </w:rPr>
        <w:t>、教學支援組</w:t>
      </w:r>
      <w:r w:rsidRPr="00704179">
        <w:rPr>
          <w:rFonts w:ascii="標楷體" w:eastAsia="標楷體" w:hAnsi="標楷體" w:hint="eastAsia"/>
        </w:rPr>
        <w:t>。</w:t>
      </w:r>
    </w:p>
    <w:p w14:paraId="7B542DD4" w14:textId="77777777" w:rsidR="005A0B53" w:rsidRPr="00704179" w:rsidRDefault="005A0B53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704179">
        <w:rPr>
          <w:rFonts w:ascii="標楷體" w:eastAsia="標楷體" w:hAnsi="標楷體" w:hint="eastAsia"/>
        </w:rPr>
        <w:t>全人教育課程中心。</w:t>
      </w:r>
    </w:p>
    <w:p w14:paraId="676F154D" w14:textId="77777777" w:rsidR="005A0B53" w:rsidRPr="00D5139B" w:rsidRDefault="008E74FD" w:rsidP="005A0B53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/>
        </w:rPr>
      </w:pPr>
      <w:r w:rsidRPr="00D5139B">
        <w:rPr>
          <w:rFonts w:ascii="標楷體" w:eastAsia="標楷體" w:hAnsi="標楷體" w:hint="eastAsia"/>
        </w:rPr>
        <w:t>天主教學術研究院</w:t>
      </w:r>
      <w:r w:rsidR="005A0B53" w:rsidRPr="00D5139B">
        <w:rPr>
          <w:rFonts w:ascii="標楷體" w:eastAsia="標楷體" w:hAnsi="標楷體" w:hint="eastAsia"/>
        </w:rPr>
        <w:t>：士林哲學研究中心、天主教史研究中心、若望保祿二世和平對話</w:t>
      </w:r>
      <w:r w:rsidR="00D5139B" w:rsidRPr="00D5139B">
        <w:rPr>
          <w:rFonts w:ascii="標楷體" w:eastAsia="標楷體" w:hAnsi="標楷體" w:hint="eastAsia"/>
        </w:rPr>
        <w:t>研究</w:t>
      </w:r>
      <w:r w:rsidR="005A0B53" w:rsidRPr="00D5139B">
        <w:rPr>
          <w:rFonts w:ascii="標楷體" w:eastAsia="標楷體" w:hAnsi="標楷體" w:hint="eastAsia"/>
        </w:rPr>
        <w:t>中心、科學與宗教研究中心、華裔學志漢學研究中心。</w:t>
      </w:r>
    </w:p>
    <w:p w14:paraId="2B910B68" w14:textId="77777777" w:rsidR="005A0B53" w:rsidRDefault="005A0B53" w:rsidP="005A0B53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/>
        </w:rPr>
      </w:pPr>
      <w:r w:rsidRPr="00D5139B">
        <w:rPr>
          <w:rFonts w:ascii="標楷體" w:eastAsia="標楷體" w:hAnsi="標楷體" w:hint="eastAsia"/>
        </w:rPr>
        <w:t>推廣部。</w:t>
      </w:r>
    </w:p>
    <w:p w14:paraId="766F65DA" w14:textId="77777777" w:rsidR="008A5936" w:rsidRDefault="008A5936" w:rsidP="008A5936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8A5936">
        <w:rPr>
          <w:rFonts w:ascii="標楷體" w:eastAsia="標楷體" w:hAnsi="標楷體" w:hint="eastAsia"/>
        </w:rPr>
        <w:t>實驗動物中心</w:t>
      </w:r>
      <w:r w:rsidRPr="00D513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獸醫組、飼養組。</w:t>
      </w:r>
    </w:p>
    <w:p w14:paraId="2AA34A91" w14:textId="77777777" w:rsidR="008A5936" w:rsidRDefault="008A5936" w:rsidP="008A5936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8A5936">
        <w:rPr>
          <w:rFonts w:ascii="標楷體" w:eastAsia="標楷體" w:hAnsi="標楷體" w:hint="eastAsia"/>
        </w:rPr>
        <w:t>海量資料研究中心</w:t>
      </w:r>
      <w:r>
        <w:rPr>
          <w:rFonts w:ascii="標楷體" w:eastAsia="標楷體" w:hAnsi="標楷體" w:hint="eastAsia"/>
        </w:rPr>
        <w:t>。</w:t>
      </w:r>
    </w:p>
    <w:p w14:paraId="55706594" w14:textId="77777777" w:rsidR="008A5936" w:rsidRDefault="008A5936" w:rsidP="008A5936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藝文中心。</w:t>
      </w:r>
    </w:p>
    <w:p w14:paraId="53F5D4DA" w14:textId="77777777" w:rsidR="008A5936" w:rsidRPr="00D5139B" w:rsidRDefault="008A5936" w:rsidP="008A5936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rightChars="94" w:right="226"/>
        <w:jc w:val="both"/>
        <w:rPr>
          <w:rFonts w:ascii="標楷體" w:eastAsia="標楷體" w:hAnsi="標楷體"/>
        </w:rPr>
      </w:pPr>
      <w:r w:rsidRPr="008A5936">
        <w:rPr>
          <w:rFonts w:ascii="標楷體" w:eastAsia="標楷體" w:hAnsi="標楷體" w:hint="eastAsia"/>
        </w:rPr>
        <w:t>附設醫院</w:t>
      </w:r>
      <w:r>
        <w:rPr>
          <w:rFonts w:ascii="標楷體" w:eastAsia="標楷體" w:hAnsi="標楷體" w:hint="eastAsia"/>
        </w:rPr>
        <w:t>。</w:t>
      </w:r>
    </w:p>
    <w:p w14:paraId="18F3933A" w14:textId="77777777" w:rsidR="005A0B53" w:rsidRPr="008E74FD" w:rsidRDefault="005A0B53" w:rsidP="005A0B53">
      <w:pPr>
        <w:pStyle w:val="a5"/>
        <w:numPr>
          <w:ilvl w:val="1"/>
          <w:numId w:val="5"/>
        </w:numPr>
        <w:tabs>
          <w:tab w:val="left" w:pos="1080"/>
          <w:tab w:val="left" w:pos="1260"/>
          <w:tab w:val="left" w:pos="1440"/>
        </w:tabs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color w:val="00B0F0"/>
          <w:kern w:val="0"/>
        </w:rPr>
      </w:pPr>
      <w:r w:rsidRPr="00D5139B">
        <w:rPr>
          <w:rFonts w:ascii="標楷體" w:eastAsia="標楷體" w:hAnsi="標楷體" w:hint="eastAsia"/>
        </w:rPr>
        <w:t>文學</w:t>
      </w:r>
      <w:r w:rsidRPr="00704179">
        <w:rPr>
          <w:rFonts w:ascii="標楷體" w:eastAsia="標楷體" w:hAnsi="標楷體" w:hint="eastAsia"/>
        </w:rPr>
        <w:t>院：</w:t>
      </w:r>
      <w:r w:rsidRPr="00704179">
        <w:rPr>
          <w:rFonts w:ascii="標楷體" w:eastAsia="標楷體" w:hAnsi="標楷體" w:cs="新細明體" w:hint="eastAsia"/>
          <w:kern w:val="0"/>
        </w:rPr>
        <w:t>中國文學系（所）</w:t>
      </w:r>
      <w:r w:rsidRPr="00704179">
        <w:rPr>
          <w:rFonts w:ascii="標楷體" w:eastAsia="標楷體" w:hAnsi="標楷體" w:hint="eastAsia"/>
        </w:rPr>
        <w:t>、</w:t>
      </w:r>
      <w:r w:rsidRPr="00704179">
        <w:rPr>
          <w:rFonts w:ascii="標楷體" w:eastAsia="標楷體" w:hAnsi="標楷體" w:cs="新細明體" w:hint="eastAsia"/>
          <w:kern w:val="0"/>
        </w:rPr>
        <w:t>歷史學系（所）</w:t>
      </w:r>
      <w:r w:rsidRPr="00704179">
        <w:rPr>
          <w:rFonts w:ascii="標楷體" w:eastAsia="標楷體" w:hAnsi="標楷體" w:hint="eastAsia"/>
        </w:rPr>
        <w:t>、</w:t>
      </w:r>
      <w:r w:rsidRPr="00704179">
        <w:rPr>
          <w:rFonts w:ascii="標楷體" w:eastAsia="標楷體" w:hAnsi="標楷體" w:cs="新細明體" w:hint="eastAsia"/>
          <w:kern w:val="0"/>
        </w:rPr>
        <w:t>哲學系（所）</w:t>
      </w:r>
      <w:r w:rsidRPr="00704179">
        <w:rPr>
          <w:rFonts w:ascii="標楷體" w:eastAsia="標楷體" w:hAnsi="標楷體" w:hint="eastAsia"/>
        </w:rPr>
        <w:t>。</w:t>
      </w:r>
    </w:p>
    <w:p w14:paraId="5363DE5A" w14:textId="77777777" w:rsidR="005A0B53" w:rsidRPr="0050324F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50324F">
        <w:rPr>
          <w:rFonts w:ascii="標楷體" w:eastAsia="標楷體" w:hAnsi="標楷體" w:hint="eastAsia"/>
        </w:rPr>
        <w:t>教育學院：</w:t>
      </w:r>
      <w:r w:rsidRPr="0050324F">
        <w:rPr>
          <w:rFonts w:ascii="標楷體" w:eastAsia="標楷體" w:hAnsi="標楷體" w:cs="新細明體" w:hint="eastAsia"/>
          <w:kern w:val="0"/>
        </w:rPr>
        <w:t>教育領導與發展研究所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圖書資訊學系（所）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體育學系（所）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師資培育中心、教育領導與科技發展學士學位學程。</w:t>
      </w:r>
    </w:p>
    <w:p w14:paraId="39560B12" w14:textId="77777777" w:rsidR="005A0B53" w:rsidRPr="0050324F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50324F">
        <w:rPr>
          <w:rFonts w:ascii="標楷體" w:eastAsia="標楷體" w:hAnsi="標楷體" w:hint="eastAsia"/>
        </w:rPr>
        <w:t>傳播學院：</w:t>
      </w:r>
      <w:r w:rsidRPr="0050324F">
        <w:rPr>
          <w:rFonts w:ascii="標楷體" w:eastAsia="標楷體" w:hAnsi="標楷體" w:cs="新細明體" w:hint="eastAsia"/>
          <w:kern w:val="0"/>
        </w:rPr>
        <w:t>影像傳播學系</w:t>
      </w:r>
      <w:r w:rsidRPr="0050324F">
        <w:rPr>
          <w:rFonts w:ascii="標楷體" w:eastAsia="標楷體" w:hAnsi="標楷體" w:hint="eastAsia"/>
        </w:rPr>
        <w:t>、</w:t>
      </w:r>
      <w:r w:rsidR="0050324F" w:rsidRPr="0050324F">
        <w:rPr>
          <w:rFonts w:ascii="標楷體" w:eastAsia="標楷體" w:hAnsi="標楷體" w:cs="新細明體" w:hint="eastAsia"/>
          <w:kern w:val="0"/>
        </w:rPr>
        <w:t>新聞傳播學系</w:t>
      </w:r>
      <w:r w:rsidR="0050324F"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廣告傳播學系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大眾傳播學研究所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媒體與教學資源中心</w:t>
      </w:r>
      <w:r w:rsidRPr="0050324F">
        <w:rPr>
          <w:rFonts w:ascii="標楷體" w:eastAsia="標楷體" w:hAnsi="標楷體" w:hint="eastAsia"/>
        </w:rPr>
        <w:t>、</w:t>
      </w:r>
      <w:r w:rsidRPr="0050324F">
        <w:rPr>
          <w:rFonts w:ascii="標楷體" w:eastAsia="標楷體" w:hAnsi="標楷體" w:cs="新細明體" w:hint="eastAsia"/>
          <w:kern w:val="0"/>
        </w:rPr>
        <w:t>輔大之聲</w:t>
      </w:r>
      <w:r w:rsidR="0050324F" w:rsidRPr="0050324F">
        <w:rPr>
          <w:rFonts w:ascii="標楷體" w:eastAsia="標楷體" w:hAnsi="標楷體" w:cs="新細明體" w:hint="eastAsia"/>
          <w:kern w:val="0"/>
        </w:rPr>
        <w:t>學校</w:t>
      </w:r>
      <w:r w:rsidRPr="0050324F">
        <w:rPr>
          <w:rFonts w:ascii="標楷體" w:eastAsia="標楷體" w:hAnsi="標楷體" w:cs="新細明體" w:hint="eastAsia"/>
          <w:kern w:val="0"/>
        </w:rPr>
        <w:t>實習廣播電台。</w:t>
      </w:r>
    </w:p>
    <w:p w14:paraId="34F38C5A" w14:textId="77777777" w:rsidR="005A0B53" w:rsidRPr="00704179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704179">
        <w:rPr>
          <w:rFonts w:ascii="標楷體" w:eastAsia="標楷體" w:hAnsi="標楷體" w:hint="eastAsia"/>
        </w:rPr>
        <w:t>藝術學院：</w:t>
      </w:r>
      <w:r w:rsidRPr="00704179">
        <w:rPr>
          <w:rFonts w:ascii="標楷體" w:eastAsia="標楷體" w:hAnsi="標楷體" w:cs="新細明體" w:hint="eastAsia"/>
          <w:kern w:val="0"/>
        </w:rPr>
        <w:t>音樂學系（所）</w:t>
      </w:r>
      <w:r w:rsidRPr="00704179">
        <w:rPr>
          <w:rFonts w:ascii="標楷體" w:eastAsia="標楷體" w:hAnsi="標楷體" w:hint="eastAsia"/>
        </w:rPr>
        <w:t>、</w:t>
      </w:r>
      <w:r w:rsidRPr="00704179">
        <w:rPr>
          <w:rFonts w:ascii="標楷體" w:eastAsia="標楷體" w:hAnsi="標楷體" w:cs="新細明體" w:hint="eastAsia"/>
          <w:kern w:val="0"/>
        </w:rPr>
        <w:t>應用美術學系（所）</w:t>
      </w:r>
      <w:r w:rsidRPr="00704179">
        <w:rPr>
          <w:rFonts w:ascii="標楷體" w:eastAsia="標楷體" w:hAnsi="標楷體" w:hint="eastAsia"/>
        </w:rPr>
        <w:t>、</w:t>
      </w:r>
      <w:r w:rsidRPr="00704179">
        <w:rPr>
          <w:rFonts w:ascii="標楷體" w:eastAsia="標楷體" w:hAnsi="標楷體" w:cs="新細明體" w:hint="eastAsia"/>
          <w:kern w:val="0"/>
        </w:rPr>
        <w:t>景觀設計學系（所）</w:t>
      </w:r>
      <w:r w:rsidRPr="00704179">
        <w:rPr>
          <w:rFonts w:ascii="標楷體" w:eastAsia="標楷體" w:hAnsi="標楷體" w:hint="eastAsia"/>
        </w:rPr>
        <w:t>。</w:t>
      </w:r>
    </w:p>
    <w:p w14:paraId="7E5C383A" w14:textId="77777777" w:rsidR="005A0B53" w:rsidRPr="008E74F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color w:val="00B0F0"/>
          <w:kern w:val="0"/>
        </w:rPr>
      </w:pPr>
      <w:r w:rsidRPr="00D5139B">
        <w:rPr>
          <w:rFonts w:ascii="標楷體" w:eastAsia="標楷體" w:hAnsi="標楷體" w:hint="eastAsia"/>
        </w:rPr>
        <w:lastRenderedPageBreak/>
        <w:t>醫學院：護</w:t>
      </w:r>
      <w:r w:rsidRPr="0050324F">
        <w:rPr>
          <w:rFonts w:ascii="標楷體" w:eastAsia="標楷體" w:hAnsi="標楷體" w:hint="eastAsia"/>
        </w:rPr>
        <w:t>理學系（所）、</w:t>
      </w:r>
      <w:r w:rsidR="0050324F" w:rsidRPr="0050324F">
        <w:rPr>
          <w:rFonts w:ascii="標楷體" w:eastAsia="標楷體" w:hAnsi="標楷體" w:hint="eastAsia"/>
        </w:rPr>
        <w:t>公共衛生學系（所）、</w:t>
      </w:r>
      <w:r w:rsidRPr="00104FED">
        <w:rPr>
          <w:rFonts w:ascii="標楷體" w:eastAsia="標楷體" w:hAnsi="標楷體" w:hint="eastAsia"/>
        </w:rPr>
        <w:t>醫學系、</w:t>
      </w:r>
      <w:r w:rsidR="00104FED" w:rsidRPr="00104FED">
        <w:rPr>
          <w:rFonts w:ascii="標楷體" w:eastAsia="標楷體" w:hAnsi="標楷體" w:hint="eastAsia"/>
        </w:rPr>
        <w:t>臨床心理學系（所）、</w:t>
      </w:r>
      <w:r w:rsidRPr="00104FED">
        <w:rPr>
          <w:rFonts w:ascii="標楷體" w:eastAsia="標楷體" w:hAnsi="標楷體" w:hint="eastAsia"/>
        </w:rPr>
        <w:t>職能治療學系、呼吸治療學系、</w:t>
      </w:r>
      <w:r w:rsidR="00104FED" w:rsidRPr="00104FED">
        <w:rPr>
          <w:rFonts w:ascii="標楷體" w:eastAsia="標楷體" w:hAnsi="標楷體" w:hint="eastAsia"/>
        </w:rPr>
        <w:t>生物</w:t>
      </w:r>
      <w:r w:rsidRPr="00104FED">
        <w:rPr>
          <w:rFonts w:ascii="標楷體" w:eastAsia="標楷體" w:hAnsi="標楷體" w:hint="eastAsia"/>
        </w:rPr>
        <w:t>醫學</w:t>
      </w:r>
      <w:r w:rsidR="00104FED" w:rsidRPr="00104FED">
        <w:rPr>
          <w:rFonts w:ascii="標楷體" w:eastAsia="標楷體" w:hAnsi="標楷體" w:hint="eastAsia"/>
        </w:rPr>
        <w:t>暨藥學</w:t>
      </w:r>
      <w:r w:rsidRPr="00104FED">
        <w:rPr>
          <w:rFonts w:ascii="標楷體" w:eastAsia="標楷體" w:hAnsi="標楷體" w:hint="eastAsia"/>
        </w:rPr>
        <w:t>研究所、</w:t>
      </w:r>
      <w:r w:rsidR="00104FED" w:rsidRPr="0050324F">
        <w:rPr>
          <w:rFonts w:ascii="標楷體" w:eastAsia="標楷體" w:hAnsi="標楷體" w:hint="eastAsia"/>
        </w:rPr>
        <w:t>跨領域長期照護學位學程（碩專班）、醫學教育中心、臨床技術中心、老人照顧資源中心</w:t>
      </w:r>
      <w:r w:rsidR="008A5936">
        <w:rPr>
          <w:rFonts w:ascii="標楷體" w:eastAsia="標楷體" w:hAnsi="標楷體" w:hint="eastAsia"/>
        </w:rPr>
        <w:t>。</w:t>
      </w:r>
    </w:p>
    <w:p w14:paraId="32E5F99D" w14:textId="77777777" w:rsidR="005A0B53" w:rsidRPr="00104FE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104FED">
        <w:rPr>
          <w:rFonts w:ascii="標楷體" w:eastAsia="標楷體" w:hAnsi="標楷體" w:hint="eastAsia"/>
        </w:rPr>
        <w:t>理工學院：</w:t>
      </w:r>
      <w:r w:rsidRPr="00104FED">
        <w:rPr>
          <w:rFonts w:ascii="標楷體" w:eastAsia="標楷體" w:hAnsi="標楷體" w:cs="新細明體" w:hint="eastAsia"/>
          <w:kern w:val="0"/>
        </w:rPr>
        <w:t>數學系（所）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物理學系（所）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化學系（所）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生命科學系（所）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電機工程學系（所）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資訊工程學系（所）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應用科學與工程研究所（博士班）</w:t>
      </w:r>
      <w:r w:rsidR="00104FED" w:rsidRPr="00104FED">
        <w:rPr>
          <w:rFonts w:ascii="標楷體" w:eastAsia="標楷體" w:hAnsi="標楷體" w:cs="新細明體" w:hint="eastAsia"/>
          <w:kern w:val="0"/>
        </w:rPr>
        <w:t>、醫學資訊與創新應用學士學位學程</w:t>
      </w:r>
      <w:r w:rsidR="00104FED" w:rsidRPr="00104FED">
        <w:rPr>
          <w:rFonts w:ascii="標楷體" w:eastAsia="標楷體" w:hAnsi="標楷體" w:hint="eastAsia"/>
        </w:rPr>
        <w:t>、</w:t>
      </w:r>
      <w:r w:rsidR="00104FED" w:rsidRPr="00104FED">
        <w:rPr>
          <w:rFonts w:ascii="標楷體" w:eastAsia="標楷體" w:hAnsi="標楷體" w:cs="新細明體" w:hint="eastAsia"/>
          <w:kern w:val="0"/>
        </w:rPr>
        <w:t>生醫暨光電跨領域研究中心、軟體與網路多媒體研究中心</w:t>
      </w:r>
      <w:r w:rsidRPr="00104FED">
        <w:rPr>
          <w:rFonts w:ascii="標楷體" w:eastAsia="標楷體" w:hAnsi="標楷體" w:hint="eastAsia"/>
        </w:rPr>
        <w:t>。</w:t>
      </w:r>
    </w:p>
    <w:p w14:paraId="3BA5CF48" w14:textId="77777777" w:rsidR="005A0B53" w:rsidRPr="00104FE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104FED">
        <w:rPr>
          <w:rFonts w:ascii="標楷體" w:eastAsia="標楷體" w:hAnsi="標楷體" w:hint="eastAsia"/>
        </w:rPr>
        <w:t>外語學院：</w:t>
      </w:r>
      <w:r w:rsidRPr="00104FED">
        <w:rPr>
          <w:rFonts w:ascii="標楷體" w:eastAsia="標楷體" w:hAnsi="標楷體" w:cs="新細明體" w:hint="eastAsia"/>
          <w:kern w:val="0"/>
        </w:rPr>
        <w:t>英國語文學系</w:t>
      </w:r>
      <w:r w:rsidR="00104FED" w:rsidRPr="00104FED">
        <w:rPr>
          <w:rFonts w:ascii="標楷體" w:eastAsia="標楷體" w:hAnsi="標楷體" w:cs="新細明體" w:hint="eastAsia"/>
          <w:kern w:val="0"/>
        </w:rPr>
        <w:t>(所)</w:t>
      </w:r>
      <w:r w:rsidRPr="00104FED">
        <w:rPr>
          <w:rFonts w:ascii="標楷體" w:eastAsia="標楷體" w:hAnsi="標楷體" w:hint="eastAsia"/>
        </w:rPr>
        <w:t>、</w:t>
      </w:r>
      <w:r w:rsidR="00104FED" w:rsidRPr="00104FED">
        <w:rPr>
          <w:rFonts w:ascii="標楷體" w:eastAsia="標楷體" w:hAnsi="標楷體" w:cs="新細明體" w:hint="eastAsia"/>
          <w:kern w:val="0"/>
        </w:rPr>
        <w:t>德語語文學系</w:t>
      </w:r>
      <w:r w:rsidR="00104FED" w:rsidRPr="00104FED">
        <w:rPr>
          <w:rFonts w:ascii="標楷體" w:eastAsia="標楷體" w:hAnsi="標楷體" w:hint="eastAsia"/>
        </w:rPr>
        <w:t>、</w:t>
      </w:r>
      <w:r w:rsidR="00104FED" w:rsidRPr="00104FED">
        <w:rPr>
          <w:rFonts w:ascii="標楷體" w:eastAsia="標楷體" w:hAnsi="標楷體" w:cs="新細明體" w:hint="eastAsia"/>
          <w:kern w:val="0"/>
        </w:rPr>
        <w:t>法國語文學系</w:t>
      </w:r>
      <w:r w:rsidR="00104FED" w:rsidRPr="00104FED">
        <w:rPr>
          <w:rFonts w:ascii="標楷體" w:eastAsia="標楷體" w:hAnsi="標楷體" w:hint="eastAsia"/>
        </w:rPr>
        <w:t>、</w:t>
      </w:r>
      <w:r w:rsidR="00104FED" w:rsidRPr="00104FED">
        <w:rPr>
          <w:rFonts w:ascii="標楷體" w:eastAsia="標楷體" w:hAnsi="標楷體" w:cs="新細明體" w:hint="eastAsia"/>
          <w:kern w:val="0"/>
        </w:rPr>
        <w:t>西班牙語文學系</w:t>
      </w:r>
      <w:r w:rsidR="00104FED"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日本語文學系、義大利語文學系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跨文化研究所、</w:t>
      </w:r>
      <w:r w:rsidR="00104FED" w:rsidRPr="00104FED">
        <w:rPr>
          <w:rFonts w:ascii="標楷體" w:eastAsia="標楷體" w:hAnsi="標楷體" w:cs="新細明體" w:hint="eastAsia"/>
          <w:kern w:val="0"/>
        </w:rPr>
        <w:t>日本研究中心、</w:t>
      </w:r>
      <w:r w:rsidRPr="00104FED">
        <w:rPr>
          <w:rFonts w:ascii="標楷體" w:eastAsia="標楷體" w:hAnsi="標楷體" w:cs="新細明體" w:hint="eastAsia"/>
          <w:kern w:val="0"/>
        </w:rPr>
        <w:t>外語教學資源中心</w:t>
      </w:r>
      <w:r w:rsidRPr="00104FED">
        <w:rPr>
          <w:rFonts w:ascii="標楷體" w:eastAsia="標楷體" w:hAnsi="標楷體" w:hint="eastAsia"/>
        </w:rPr>
        <w:t>。</w:t>
      </w:r>
    </w:p>
    <w:p w14:paraId="630DCF6D" w14:textId="77777777" w:rsidR="005A0B53" w:rsidRPr="00104FE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104FED">
        <w:rPr>
          <w:rFonts w:ascii="標楷體" w:eastAsia="標楷體" w:hAnsi="標楷體" w:hint="eastAsia"/>
        </w:rPr>
        <w:t>民生學院：</w:t>
      </w:r>
      <w:r w:rsidRPr="00104FED">
        <w:rPr>
          <w:rFonts w:ascii="標楷體" w:eastAsia="標楷體" w:hAnsi="標楷體" w:cs="新細明體" w:hint="eastAsia"/>
          <w:kern w:val="0"/>
        </w:rPr>
        <w:t>織品服裝學系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餐旅管理學系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兒童與家庭學系</w:t>
      </w:r>
      <w:r w:rsidR="00104FED" w:rsidRPr="00104FED">
        <w:rPr>
          <w:rFonts w:ascii="標楷體" w:eastAsia="標楷體" w:hAnsi="標楷體" w:cs="新細明體" w:hint="eastAsia"/>
          <w:kern w:val="0"/>
        </w:rPr>
        <w:t>(所)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食品科學系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營養科學系、博物館學研究所、食品營養博士學位學程、品牌與時尚經營管理碩士學位學程</w:t>
      </w:r>
      <w:r w:rsidRPr="00104FED">
        <w:rPr>
          <w:rFonts w:ascii="標楷體" w:eastAsia="標楷體" w:hAnsi="標楷體" w:hint="eastAsia"/>
        </w:rPr>
        <w:t>。</w:t>
      </w:r>
    </w:p>
    <w:p w14:paraId="23DB735F" w14:textId="77777777" w:rsidR="005A0B53" w:rsidRPr="00104FE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104FED">
        <w:rPr>
          <w:rFonts w:ascii="標楷體" w:eastAsia="標楷體" w:hAnsi="標楷體" w:hint="eastAsia"/>
        </w:rPr>
        <w:t>法律學院：</w:t>
      </w:r>
      <w:r w:rsidRPr="00104FED">
        <w:rPr>
          <w:rFonts w:ascii="標楷體" w:eastAsia="標楷體" w:hAnsi="標楷體" w:cs="新細明體" w:hint="eastAsia"/>
          <w:kern w:val="0"/>
        </w:rPr>
        <w:t>法律學系</w:t>
      </w:r>
      <w:r w:rsidRPr="00104FED">
        <w:rPr>
          <w:rFonts w:ascii="標楷體" w:eastAsia="標楷體" w:hAnsi="標楷體" w:hint="eastAsia"/>
        </w:rPr>
        <w:t>、財</w:t>
      </w:r>
      <w:r w:rsidRPr="00104FED">
        <w:rPr>
          <w:rFonts w:ascii="標楷體" w:eastAsia="標楷體" w:hAnsi="標楷體" w:cs="新細明體" w:hint="eastAsia"/>
          <w:kern w:val="0"/>
        </w:rPr>
        <w:t>經法律學系、學士後法律學系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法律服務中心</w:t>
      </w:r>
      <w:r w:rsidRPr="00104FED">
        <w:rPr>
          <w:rFonts w:ascii="標楷體" w:eastAsia="標楷體" w:hAnsi="標楷體" w:hint="eastAsia"/>
        </w:rPr>
        <w:t>。</w:t>
      </w:r>
    </w:p>
    <w:p w14:paraId="34E5D722" w14:textId="77777777" w:rsidR="005A0B53" w:rsidRPr="008E74FD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color w:val="00B0F0"/>
          <w:kern w:val="0"/>
        </w:rPr>
      </w:pPr>
      <w:r w:rsidRPr="00833AD9">
        <w:rPr>
          <w:rFonts w:ascii="標楷體" w:eastAsia="標楷體" w:hAnsi="標楷體" w:hint="eastAsia"/>
        </w:rPr>
        <w:t>管理學院：</w:t>
      </w:r>
      <w:r w:rsidRPr="00833AD9">
        <w:rPr>
          <w:rFonts w:ascii="標楷體" w:eastAsia="標楷體" w:hAnsi="標楷體" w:cs="新細明體" w:hint="eastAsia"/>
          <w:kern w:val="0"/>
        </w:rPr>
        <w:t>企業管理學系</w:t>
      </w:r>
      <w:r w:rsidR="00833AD9" w:rsidRPr="00833AD9">
        <w:rPr>
          <w:rFonts w:ascii="標楷體" w:eastAsia="標楷體" w:hAnsi="標楷體" w:cs="新細明體" w:hint="eastAsia"/>
          <w:kern w:val="0"/>
        </w:rPr>
        <w:t>(所)</w:t>
      </w:r>
      <w:r w:rsidRPr="00833AD9">
        <w:rPr>
          <w:rFonts w:ascii="標楷體" w:eastAsia="標楷體" w:hAnsi="標楷體" w:hint="eastAsia"/>
        </w:rPr>
        <w:t>、</w:t>
      </w:r>
      <w:r w:rsidRPr="00833AD9">
        <w:rPr>
          <w:rFonts w:ascii="標楷體" w:eastAsia="標楷體" w:hAnsi="標楷體" w:cs="新細明體" w:hint="eastAsia"/>
          <w:kern w:val="0"/>
        </w:rPr>
        <w:t>會計學系</w:t>
      </w:r>
      <w:r w:rsidR="00833AD9" w:rsidRPr="00833AD9">
        <w:rPr>
          <w:rFonts w:ascii="標楷體" w:eastAsia="標楷體" w:hAnsi="標楷體" w:cs="新細明體" w:hint="eastAsia"/>
          <w:kern w:val="0"/>
        </w:rPr>
        <w:t>(所)</w:t>
      </w:r>
      <w:r w:rsidRPr="00833AD9">
        <w:rPr>
          <w:rFonts w:ascii="標楷體" w:eastAsia="標楷體" w:hAnsi="標楷體" w:cs="新細明體" w:hint="eastAsia"/>
          <w:kern w:val="0"/>
        </w:rPr>
        <w:t>、統計資訊學系</w:t>
      </w:r>
      <w:r w:rsidR="00833AD9" w:rsidRPr="00833AD9">
        <w:rPr>
          <w:rFonts w:ascii="標楷體" w:eastAsia="標楷體" w:hAnsi="標楷體" w:cs="新細明體" w:hint="eastAsia"/>
          <w:kern w:val="0"/>
        </w:rPr>
        <w:t>(所)</w:t>
      </w:r>
      <w:r w:rsidRPr="00833AD9">
        <w:rPr>
          <w:rFonts w:ascii="標楷體" w:eastAsia="標楷體" w:hAnsi="標楷體" w:hint="eastAsia"/>
        </w:rPr>
        <w:t>、</w:t>
      </w:r>
      <w:r w:rsidRPr="00833AD9">
        <w:rPr>
          <w:rFonts w:ascii="標楷體" w:eastAsia="標楷體" w:hAnsi="標楷體" w:cs="新細明體" w:hint="eastAsia"/>
          <w:kern w:val="0"/>
        </w:rPr>
        <w:t>金融與國際企業學系</w:t>
      </w:r>
      <w:r w:rsidR="00833AD9" w:rsidRPr="00833AD9">
        <w:rPr>
          <w:rFonts w:ascii="標楷體" w:eastAsia="標楷體" w:hAnsi="標楷體" w:cs="新細明體" w:hint="eastAsia"/>
          <w:kern w:val="0"/>
        </w:rPr>
        <w:t>(所)</w:t>
      </w:r>
      <w:r w:rsidRPr="00833AD9">
        <w:rPr>
          <w:rFonts w:ascii="標楷體" w:eastAsia="標楷體" w:hAnsi="標楷體" w:hint="eastAsia"/>
        </w:rPr>
        <w:t>、</w:t>
      </w:r>
      <w:r w:rsidRPr="00833AD9">
        <w:rPr>
          <w:rFonts w:ascii="標楷體" w:eastAsia="標楷體" w:hAnsi="標楷體" w:cs="新細明體" w:hint="eastAsia"/>
          <w:kern w:val="0"/>
        </w:rPr>
        <w:t>資訊管理學系</w:t>
      </w:r>
      <w:r w:rsidR="00833AD9" w:rsidRPr="00833AD9">
        <w:rPr>
          <w:rFonts w:ascii="標楷體" w:eastAsia="標楷體" w:hAnsi="標楷體" w:cs="新細明體" w:hint="eastAsia"/>
          <w:kern w:val="0"/>
        </w:rPr>
        <w:t>(所)</w:t>
      </w:r>
      <w:r w:rsidRPr="00833AD9">
        <w:rPr>
          <w:rFonts w:ascii="標楷體" w:eastAsia="標楷體" w:hAnsi="標楷體" w:cs="新細明體" w:hint="eastAsia"/>
          <w:kern w:val="0"/>
        </w:rPr>
        <w:t>、商學研究所</w:t>
      </w:r>
      <w:r w:rsidRPr="00833AD9">
        <w:rPr>
          <w:rFonts w:ascii="標楷體" w:eastAsia="標楷體" w:hAnsi="標楷體" w:hint="eastAsia"/>
        </w:rPr>
        <w:t>、國際</w:t>
      </w:r>
      <w:r w:rsidR="00104FED" w:rsidRPr="00833AD9">
        <w:rPr>
          <w:rFonts w:ascii="標楷體" w:eastAsia="標楷體" w:hAnsi="標楷體" w:cs="新細明體" w:hint="eastAsia"/>
          <w:kern w:val="0"/>
        </w:rPr>
        <w:t>經營管理碩士</w:t>
      </w:r>
      <w:r w:rsidR="00833AD9" w:rsidRPr="00833AD9">
        <w:rPr>
          <w:rFonts w:ascii="標楷體" w:eastAsia="標楷體" w:hAnsi="標楷體" w:cs="新細明體" w:hint="eastAsia"/>
          <w:kern w:val="0"/>
        </w:rPr>
        <w:t>學位學程</w:t>
      </w:r>
      <w:r w:rsidRPr="00833AD9">
        <w:rPr>
          <w:rFonts w:ascii="標楷體" w:eastAsia="標楷體" w:hAnsi="標楷體" w:cs="新細明體" w:hint="eastAsia"/>
          <w:kern w:val="0"/>
        </w:rPr>
        <w:t>、社會企業碩士</w:t>
      </w:r>
      <w:r w:rsidR="00833AD9" w:rsidRPr="00833AD9">
        <w:rPr>
          <w:rFonts w:ascii="標楷體" w:eastAsia="標楷體" w:hAnsi="標楷體" w:cs="新細明體" w:hint="eastAsia"/>
          <w:kern w:val="0"/>
        </w:rPr>
        <w:t>學位學程</w:t>
      </w:r>
      <w:r w:rsidRPr="00833AD9">
        <w:rPr>
          <w:rFonts w:ascii="標楷體" w:eastAsia="標楷體" w:hAnsi="標楷體" w:cs="新細明體" w:hint="eastAsia"/>
          <w:kern w:val="0"/>
        </w:rPr>
        <w:t>、</w:t>
      </w:r>
      <w:r w:rsidR="00833AD9" w:rsidRPr="00833AD9">
        <w:rPr>
          <w:rFonts w:ascii="標楷體" w:eastAsia="標楷體" w:hAnsi="標楷體" w:cs="新細明體" w:hint="eastAsia"/>
          <w:kern w:val="0"/>
        </w:rPr>
        <w:t>科技管理碩士學位學程</w:t>
      </w:r>
      <w:r w:rsidR="00833AD9" w:rsidRPr="00833AD9">
        <w:rPr>
          <w:rFonts w:ascii="標楷體" w:eastAsia="標楷體" w:hAnsi="標楷體" w:hint="eastAsia"/>
        </w:rPr>
        <w:t>、</w:t>
      </w:r>
      <w:r w:rsidR="00833AD9" w:rsidRPr="00833AD9">
        <w:rPr>
          <w:rFonts w:ascii="標楷體" w:eastAsia="標楷體" w:hAnsi="標楷體" w:cs="新細明體" w:hint="eastAsia"/>
          <w:kern w:val="0"/>
        </w:rPr>
        <w:t>國際創業與經營管理碩士學位學程</w:t>
      </w:r>
      <w:r w:rsidR="00833AD9" w:rsidRPr="00833AD9">
        <w:rPr>
          <w:rFonts w:ascii="標楷體" w:eastAsia="標楷體" w:hAnsi="標楷體" w:hint="eastAsia"/>
        </w:rPr>
        <w:t>、公司治理與企業倫理研究中心、社會企業研究中心、雲端服務研究</w:t>
      </w:r>
      <w:r w:rsidR="00833AD9" w:rsidRPr="00273F05">
        <w:rPr>
          <w:rFonts w:ascii="標楷體" w:eastAsia="標楷體" w:hAnsi="標楷體" w:hint="eastAsia"/>
        </w:rPr>
        <w:t>中心</w:t>
      </w:r>
      <w:r w:rsidRPr="00273F05">
        <w:rPr>
          <w:rFonts w:ascii="標楷體" w:eastAsia="標楷體" w:hAnsi="標楷體" w:hint="eastAsia"/>
        </w:rPr>
        <w:t>。</w:t>
      </w:r>
    </w:p>
    <w:p w14:paraId="707B0219" w14:textId="77777777" w:rsidR="005A0B53" w:rsidRPr="008A5936" w:rsidRDefault="005A0B53" w:rsidP="008A5936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</w:pPr>
      <w:r w:rsidRPr="00104FED">
        <w:rPr>
          <w:rFonts w:ascii="標楷體" w:eastAsia="標楷體" w:hAnsi="標楷體" w:hint="eastAsia"/>
        </w:rPr>
        <w:t>社會科學院：</w:t>
      </w:r>
      <w:r w:rsidRPr="00104FED">
        <w:rPr>
          <w:rFonts w:ascii="標楷體" w:eastAsia="標楷體" w:hAnsi="標楷體" w:cs="新細明體" w:hint="eastAsia"/>
          <w:kern w:val="0"/>
        </w:rPr>
        <w:t>社會學系（所）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社會工作學系（所）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經濟學系（所）</w:t>
      </w:r>
      <w:r w:rsidRPr="00104FED">
        <w:rPr>
          <w:rFonts w:ascii="標楷體" w:eastAsia="標楷體" w:hAnsi="標楷體" w:hint="eastAsia"/>
        </w:rPr>
        <w:t>、</w:t>
      </w:r>
      <w:r w:rsidRPr="00104FED">
        <w:rPr>
          <w:rFonts w:ascii="標楷體" w:eastAsia="標楷體" w:hAnsi="標楷體" w:cs="新細明體" w:hint="eastAsia"/>
          <w:kern w:val="0"/>
        </w:rPr>
        <w:t>宗教學系（所）、心理學系（所）、天主教研修學士學位學程、非營利組織管理碩士學位學程</w:t>
      </w:r>
      <w:r w:rsidRPr="00104FED">
        <w:rPr>
          <w:rFonts w:ascii="標楷體" w:eastAsia="標楷體" w:hAnsi="標楷體" w:hint="eastAsia"/>
        </w:rPr>
        <w:t>、</w:t>
      </w:r>
      <w:r w:rsidR="00104FED" w:rsidRPr="00104FED">
        <w:rPr>
          <w:rFonts w:ascii="標楷體" w:eastAsia="標楷體" w:hAnsi="標楷體" w:cs="新細明體" w:hint="eastAsia"/>
          <w:kern w:val="0"/>
        </w:rPr>
        <w:t>人才測評</w:t>
      </w:r>
      <w:r w:rsidRPr="00104FED">
        <w:rPr>
          <w:rFonts w:ascii="標楷體" w:eastAsia="標楷體" w:hAnsi="標楷體" w:cs="新細明體" w:hint="eastAsia"/>
          <w:kern w:val="0"/>
        </w:rPr>
        <w:t>中心、國際夥伴學習推展中心</w:t>
      </w:r>
      <w:r w:rsidR="00104FED" w:rsidRPr="00104FED">
        <w:rPr>
          <w:rFonts w:ascii="標楷體" w:eastAsia="標楷體" w:hAnsi="標楷體" w:cs="新細明體" w:hint="eastAsia"/>
          <w:kern w:val="0"/>
        </w:rPr>
        <w:t>、原住民族社會發展工作室</w:t>
      </w:r>
      <w:r w:rsidRPr="00104FED">
        <w:rPr>
          <w:rFonts w:ascii="標楷體" w:eastAsia="標楷體" w:hAnsi="標楷體" w:hint="eastAsia"/>
        </w:rPr>
        <w:t>。</w:t>
      </w:r>
    </w:p>
    <w:p w14:paraId="3A0C759D" w14:textId="77777777" w:rsidR="00273F05" w:rsidRPr="000134BC" w:rsidRDefault="008A5936" w:rsidP="000134BC">
      <w:pPr>
        <w:pStyle w:val="a5"/>
        <w:numPr>
          <w:ilvl w:val="1"/>
          <w:numId w:val="5"/>
        </w:numPr>
        <w:spacing w:beforeLines="30" w:before="108" w:line="240" w:lineRule="atLeast"/>
        <w:ind w:leftChars="0" w:left="1418" w:rightChars="94" w:right="226" w:hanging="992"/>
        <w:jc w:val="both"/>
        <w:rPr>
          <w:rFonts w:ascii="標楷體" w:eastAsia="標楷體" w:hAnsi="標楷體" w:cs="新細明體"/>
          <w:kern w:val="0"/>
        </w:rPr>
        <w:sectPr w:rsidR="00273F05" w:rsidRPr="000134BC">
          <w:pgSz w:w="11906" w:h="16838"/>
          <w:pgMar w:top="1247" w:right="1361" w:bottom="1247" w:left="1361" w:header="851" w:footer="992" w:gutter="0"/>
          <w:cols w:space="720"/>
          <w:docGrid w:type="lines" w:linePitch="360"/>
        </w:sectPr>
      </w:pPr>
      <w:r w:rsidRPr="00273F05">
        <w:rPr>
          <w:rFonts w:ascii="標楷體" w:eastAsia="標楷體" w:hAnsi="標楷體" w:hint="eastAsia"/>
        </w:rPr>
        <w:t>進修部：</w:t>
      </w:r>
      <w:r w:rsidRPr="00273F05">
        <w:rPr>
          <w:rFonts w:ascii="標楷體" w:eastAsia="標楷體" w:hAnsi="標楷體" w:cs="新細明體" w:hint="eastAsia"/>
          <w:kern w:val="0"/>
        </w:rPr>
        <w:t>中國文學系、歷史學系、哲學系、</w:t>
      </w:r>
      <w:r w:rsidR="003F36D2">
        <w:fldChar w:fldCharType="begin"/>
      </w:r>
      <w:r w:rsidR="003F36D2">
        <w:instrText xml:space="preserve"> HYPERLINK "http://www.aart.fju.edu.tw/Appliesd_Art/night_class.html" \t "_blank" </w:instrText>
      </w:r>
      <w:r w:rsidR="003F36D2">
        <w:fldChar w:fldCharType="separate"/>
      </w:r>
      <w:r w:rsidRPr="00273F05">
        <w:rPr>
          <w:rStyle w:val="a3"/>
          <w:rFonts w:ascii="標楷體" w:eastAsia="標楷體" w:hAnsi="標楷體" w:cs="新細明體" w:hint="eastAsia"/>
          <w:color w:val="auto"/>
          <w:kern w:val="0"/>
          <w:u w:val="none"/>
        </w:rPr>
        <w:t>應用美術學系</w:t>
      </w:r>
      <w:r w:rsidR="003F36D2">
        <w:rPr>
          <w:rStyle w:val="a3"/>
          <w:rFonts w:ascii="標楷體" w:eastAsia="標楷體" w:hAnsi="標楷體" w:cs="新細明體"/>
          <w:color w:val="auto"/>
          <w:kern w:val="0"/>
          <w:u w:val="none"/>
        </w:rPr>
        <w:fldChar w:fldCharType="end"/>
      </w:r>
      <w:r w:rsidRPr="00273F05">
        <w:rPr>
          <w:rStyle w:val="a3"/>
          <w:rFonts w:ascii="標楷體" w:eastAsia="標楷體" w:hAnsi="標楷體" w:cs="新細明體" w:hint="eastAsia"/>
          <w:color w:val="auto"/>
          <w:kern w:val="0"/>
          <w:u w:val="none"/>
        </w:rPr>
        <w:t>、</w:t>
      </w:r>
      <w:r w:rsidRPr="00273F05">
        <w:rPr>
          <w:rFonts w:ascii="標楷體" w:eastAsia="標楷體" w:hAnsi="標楷體" w:cs="新細明體" w:hint="eastAsia"/>
          <w:kern w:val="0"/>
        </w:rPr>
        <w:t>圖書資訊學系、英國語文學系、日本語文學系、餐旅管理學系、法律學系、經濟學系、</w:t>
      </w:r>
      <w:r w:rsidR="003F36D2">
        <w:fldChar w:fldCharType="begin"/>
      </w:r>
      <w:r w:rsidR="003F36D2">
        <w:instrText xml:space="preserve"> HYPERLINK "http://www.rsd.fju.edu.tw" \t "_blank" </w:instrText>
      </w:r>
      <w:r w:rsidR="003F36D2">
        <w:fldChar w:fldCharType="separate"/>
      </w:r>
      <w:r w:rsidRPr="00273F05">
        <w:rPr>
          <w:rStyle w:val="a3"/>
          <w:rFonts w:ascii="標楷體" w:eastAsia="標楷體" w:hAnsi="標楷體" w:cs="新細明體" w:hint="eastAsia"/>
          <w:color w:val="auto"/>
          <w:kern w:val="0"/>
          <w:u w:val="none"/>
        </w:rPr>
        <w:t>宗教學系</w:t>
      </w:r>
      <w:r w:rsidR="003F36D2">
        <w:rPr>
          <w:rStyle w:val="a3"/>
          <w:rFonts w:ascii="標楷體" w:eastAsia="標楷體" w:hAnsi="標楷體" w:cs="新細明體"/>
          <w:color w:val="auto"/>
          <w:kern w:val="0"/>
          <w:u w:val="none"/>
        </w:rPr>
        <w:fldChar w:fldCharType="end"/>
      </w:r>
      <w:r w:rsidRPr="00273F05">
        <w:rPr>
          <w:rFonts w:ascii="標楷體" w:eastAsia="標楷體" w:hAnsi="標楷體" w:cs="新細明體" w:hint="eastAsia"/>
          <w:kern w:val="0"/>
        </w:rPr>
        <w:t>、大眾傳播學士學位學程、商業管理學學士學位學程、藝術與文化創意學士學位學程、運動休閒管理學士學位學程、軟體工程與數位創意學士學位學程</w:t>
      </w:r>
      <w:r w:rsidR="006C2EB9" w:rsidRPr="006C2EB9">
        <w:rPr>
          <w:rFonts w:ascii="標楷體" w:eastAsia="標楷體" w:hAnsi="標楷體" w:hint="eastAsia"/>
          <w:kern w:val="0"/>
        </w:rPr>
        <w:t>、進修部使命宗輔使命特色發展室</w:t>
      </w:r>
      <w:r w:rsidRPr="00273F05">
        <w:rPr>
          <w:rFonts w:ascii="標楷體" w:eastAsia="標楷體" w:hAnsi="標楷體" w:cs="新細明體" w:hint="eastAsia"/>
          <w:kern w:val="0"/>
        </w:rPr>
        <w:t>。</w:t>
      </w:r>
    </w:p>
    <w:p w14:paraId="0B08DDAF" w14:textId="77777777" w:rsidR="005A0B53" w:rsidRDefault="005A0B53" w:rsidP="005A0B53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05D37B" wp14:editId="4F8EF79D">
                <wp:simplePos x="0" y="0"/>
                <wp:positionH relativeFrom="column">
                  <wp:posOffset>5043170</wp:posOffset>
                </wp:positionH>
                <wp:positionV relativeFrom="paragraph">
                  <wp:posOffset>-457200</wp:posOffset>
                </wp:positionV>
                <wp:extent cx="791210" cy="452120"/>
                <wp:effectExtent l="0" t="0" r="2794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CFFD" w14:textId="77777777" w:rsidR="003F36D2" w:rsidRDefault="003F36D2" w:rsidP="005A0B53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二</w:t>
                            </w:r>
                          </w:p>
                          <w:p w14:paraId="7E011145" w14:textId="77777777" w:rsidR="003F36D2" w:rsidRDefault="003F36D2" w:rsidP="005A0B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2" o:spid="_x0000_s1027" type="#_x0000_t202" style="position:absolute;left:0;text-align:left;margin-left:397.1pt;margin-top:-36pt;width:62.3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6QQIAAFoEAAAOAAAAZHJzL2Uyb0RvYy54bWysVF2O0zAQfkfiDpbfaZqoZbdR09XSpQhp&#10;+ZEWDuA4TmPheIztNikXQNoDLM8cgANwoN1zMHa63WqBF0QeLNsz/mbm+2YyP+tbRbbCOgm6oOlo&#10;TInQHCqp1wX9+GH17JQS55mumAItCroTjp4tnj6ZdyYXGTSgKmEJgmiXd6agjfcmTxLHG9EyNwIj&#10;NBprsC3zeLTrpLKsQ/RWJdl4/DzpwFbGAhfO4e3FYKSLiF/Xgvt3de2EJ6qgmJuPq41rGdZkMWf5&#10;2jLTSL5Pg/1DFi2TGoMeoC6YZ2Rj5W9QreQWHNR+xKFNoK4lF7EGrCYdP6rmqmFGxFqQHGcONLn/&#10;B8vfbt9bIquCZpRo1qJEdzdfb398u7v5efv9mmSBoc64HB2vDLr6/gX0qHSs1plL4J8c0bBsmF6L&#10;c2uhawSrMMM0vEyOng44LoCU3RuoMBTbeIhAfW3bQB8SQhAdldod1BG9JxwvT2ZplqKFo2kyzdIs&#10;qpew/P6xsc6/EtCSsCmoRfEjONteOh+SYfm9S4jlQMlqJZWKB7sul8qSLcNGWcUv5v/ITWnSFXQ2&#10;zaZD/X+FGMfvTxCt9NjxSrYFPT04sTyw9lJXsR89k2rYY8pK72kMzA0c+r7so2aR40BxCdUOebUw&#10;NDgOJG4asF8o6bC5C+o+b5gVlKjXGrWZpZNJmIZ4mExPkEpijy3lsYVpjlAF9ZQM26UfJmhjrFw3&#10;GGnoBg3nqGctI9cPWe3TxwaOEuyHLUzI8Tl6PfwSFr8AAAD//wMAUEsDBBQABgAIAAAAIQCrSt3a&#10;3wAAAAkBAAAPAAAAZHJzL2Rvd25yZXYueG1sTI9NT8MwDIbvSPyHyEhc0JauTOsHTSeEBIIbDATX&#10;rPHaisYpSdaVf485wdH2o9fPW21nO4gJfegdKVgtExBIjTM9tQreXu8XOYgQNRk9OEIF3xhgW5+f&#10;Vbo07kQvOO1iKziEQqkVdDGOpZSh6dDqsHQjEt8OzlsdefStNF6fONwOMk2SjbS6J/7Q6RHvOmw+&#10;d0erIF8/Th/h6fr5vdkchiJeZdPDl1fq8mK+vQERcY5/MPzqszrU7LR3RzJBDAqyYp0yqmCRpVyK&#10;iWKVc5k9b3KQdSX/N6h/AAAA//8DAFBLAQItABQABgAIAAAAIQC2gziS/gAAAOEBAAATAAAAAAAA&#10;AAAAAAAAAAAAAABbQ29udGVudF9UeXBlc10ueG1sUEsBAi0AFAAGAAgAAAAhADj9If/WAAAAlAEA&#10;AAsAAAAAAAAAAAAAAAAALwEAAF9yZWxzLy5yZWxzUEsBAi0AFAAGAAgAAAAhAAngOHpBAgAAWgQA&#10;AA4AAAAAAAAAAAAAAAAALgIAAGRycy9lMm9Eb2MueG1sUEsBAi0AFAAGAAgAAAAhAKtK3drfAAAA&#10;CQEAAA8AAAAAAAAAAAAAAAAAmwQAAGRycy9kb3ducmV2LnhtbFBLBQYAAAAABAAEAPMAAACnBQAA&#10;AAA=&#10;">
                <v:textbox>
                  <w:txbxContent>
                    <w:p w:rsidR="006C2EB9" w:rsidRDefault="006C2EB9" w:rsidP="005A0B53">
                      <w:pPr>
                        <w:spacing w:before="100" w:beforeAutospacing="1" w:after="100" w:afterAutospacing="1"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TW"/>
                        </w:rPr>
                        <w:t>二</w:t>
                      </w:r>
                    </w:p>
                    <w:p w:rsidR="006C2EB9" w:rsidRDefault="006C2EB9" w:rsidP="005A0B5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趣味競賽比賽辦法</w:t>
      </w:r>
    </w:p>
    <w:p w14:paraId="6E2D2749" w14:textId="77777777" w:rsidR="005A0B53" w:rsidRDefault="005A0B53" w:rsidP="005A0B53">
      <w:pPr>
        <w:spacing w:line="320" w:lineRule="exact"/>
        <w:rPr>
          <w:rFonts w:ascii="標楷體" w:eastAsia="標楷體" w:hAnsi="標楷體"/>
          <w:highlight w:val="yellow"/>
          <w:lang w:eastAsia="zh-TW"/>
        </w:rPr>
      </w:pPr>
      <w:r>
        <w:rPr>
          <w:rFonts w:ascii="標楷體" w:eastAsia="標楷體" w:hAnsi="標楷體" w:hint="eastAsia"/>
          <w:b/>
        </w:rPr>
        <w:t>壹、學生組：</w:t>
      </w:r>
      <w:r>
        <w:rPr>
          <w:rFonts w:ascii="標楷體" w:eastAsia="標楷體" w:hAnsi="標楷體" w:hint="eastAsia"/>
          <w:highlight w:val="yellow"/>
        </w:rPr>
        <w:t>（只須報名參賽隊伍數，並確認隊伍名稱</w:t>
      </w:r>
      <w:r>
        <w:rPr>
          <w:rFonts w:ascii="標楷體" w:eastAsia="標楷體" w:hAnsi="標楷體" w:hint="eastAsia"/>
          <w:highlight w:val="yellow"/>
          <w:lang w:eastAsia="zh-TW"/>
        </w:rPr>
        <w:t>。</w:t>
      </w:r>
      <w:r>
        <w:rPr>
          <w:rFonts w:ascii="標楷體" w:eastAsia="標楷體" w:hAnsi="標楷體" w:hint="eastAsia"/>
          <w:highlight w:val="yellow"/>
        </w:rPr>
        <w:t>名稱</w:t>
      </w:r>
      <w:r>
        <w:rPr>
          <w:rFonts w:ascii="標楷體" w:eastAsia="標楷體" w:hAnsi="標楷體" w:hint="eastAsia"/>
          <w:highlight w:val="yellow"/>
          <w:lang w:eastAsia="zh-TW"/>
        </w:rPr>
        <w:t xml:space="preserve">以科系為主，超過兩隊以   </w:t>
      </w:r>
    </w:p>
    <w:p w14:paraId="55491BDF" w14:textId="77777777" w:rsidR="005A0B53" w:rsidRDefault="005A0B53" w:rsidP="005A0B53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highlight w:val="yellow"/>
          <w:lang w:eastAsia="zh-TW"/>
        </w:rPr>
        <w:t xml:space="preserve">              上以科系加數字報隊，勿自取名稱</w:t>
      </w:r>
      <w:r>
        <w:rPr>
          <w:rFonts w:ascii="標楷體" w:eastAsia="標楷體" w:hAnsi="標楷體" w:hint="eastAsia"/>
          <w:highlight w:val="yellow"/>
        </w:rPr>
        <w:t>，名單已當場檢錄為準）</w:t>
      </w:r>
    </w:p>
    <w:p w14:paraId="70BF19B1" w14:textId="77777777" w:rsidR="005A0B53" w:rsidRDefault="005A0B53" w:rsidP="005A0B53">
      <w:pPr>
        <w:suppressAutoHyphens w:val="0"/>
        <w:spacing w:line="320" w:lineRule="exact"/>
        <w:ind w:left="1980"/>
        <w:jc w:val="both"/>
        <w:rPr>
          <w:rFonts w:ascii="標楷體" w:eastAsia="標楷體" w:hAnsi="標楷體"/>
        </w:rPr>
      </w:pPr>
    </w:p>
    <w:p w14:paraId="6E4999C7" w14:textId="77777777" w:rsidR="005A0B53" w:rsidRDefault="005A0B53" w:rsidP="005A0B53">
      <w:pPr>
        <w:spacing w:line="320" w:lineRule="exact"/>
        <w:ind w:firstLineChars="225" w:firstLine="540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一</w:t>
      </w:r>
      <w:r>
        <w:rPr>
          <w:rFonts w:ascii="標楷體" w:eastAsia="標楷體" w:hAnsi="標楷體" w:hint="eastAsia"/>
        </w:rPr>
        <w:t>、趣味競賽</w:t>
      </w:r>
    </w:p>
    <w:p w14:paraId="189D5883" w14:textId="77777777" w:rsidR="005A0B53" w:rsidRDefault="005A0B53" w:rsidP="005A0B53">
      <w:pPr>
        <w:ind w:firstLineChars="375" w:firstLine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（一）名    稱：20人21腳</w:t>
      </w:r>
    </w:p>
    <w:p w14:paraId="67595EBF" w14:textId="77777777" w:rsidR="005A0B53" w:rsidRDefault="005A0B53" w:rsidP="005A0B53">
      <w:pPr>
        <w:numPr>
          <w:ilvl w:val="0"/>
          <w:numId w:val="6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所需人數：20人(男10人，女10人)，</w:t>
      </w:r>
    </w:p>
    <w:p w14:paraId="6A94B853" w14:textId="77777777" w:rsidR="005A0B53" w:rsidRDefault="005A0B53" w:rsidP="005A0B53">
      <w:pPr>
        <w:numPr>
          <w:ilvl w:val="0"/>
          <w:numId w:val="6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一次以一組進行共20人，距離為30公尺。</w:t>
      </w:r>
    </w:p>
    <w:p w14:paraId="66703A6A" w14:textId="77777777" w:rsidR="005A0B53" w:rsidRDefault="005A0B53" w:rsidP="005A0B53">
      <w:pPr>
        <w:numPr>
          <w:ilvl w:val="0"/>
          <w:numId w:val="6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20人成一橫列，相鄰之二人其腳綁在一起，最外側之二人靠外側之腳不綁，於起點線後預備，聞槍響後出發。</w:t>
      </w:r>
    </w:p>
    <w:p w14:paraId="7A7DF4C8" w14:textId="77777777" w:rsidR="005A0B53" w:rsidRDefault="005A0B53" w:rsidP="005A0B53">
      <w:pPr>
        <w:numPr>
          <w:ilvl w:val="0"/>
          <w:numId w:val="6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以20人全員通過終點線為比賽結束。</w:t>
      </w:r>
    </w:p>
    <w:p w14:paraId="4D249BA9" w14:textId="77777777" w:rsidR="005A0B53" w:rsidRDefault="005A0B53" w:rsidP="005A0B53">
      <w:pPr>
        <w:numPr>
          <w:ilvl w:val="0"/>
          <w:numId w:val="6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比賽為直接計時決賽，中途綁帶脫落每條加時一秒鐘。</w:t>
      </w:r>
    </w:p>
    <w:p w14:paraId="107477BE" w14:textId="77777777" w:rsidR="005A0B53" w:rsidRDefault="005A0B53" w:rsidP="005A0B53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</w:p>
    <w:p w14:paraId="5F22633A" w14:textId="77777777" w:rsidR="00603225" w:rsidRDefault="005A0B53" w:rsidP="005A0B53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（二）名    稱：</w:t>
      </w:r>
      <w:r>
        <w:rPr>
          <w:rFonts w:ascii="標楷體" w:eastAsia="標楷體" w:hAnsi="標楷體" w:hint="eastAsia"/>
          <w:lang w:eastAsia="zh-TW"/>
        </w:rPr>
        <w:t>泡泡足球</w:t>
      </w:r>
    </w:p>
    <w:p w14:paraId="4545928B" w14:textId="77777777" w:rsidR="005A0B53" w:rsidRPr="00603225" w:rsidRDefault="00603225" w:rsidP="00603225">
      <w:pPr>
        <w:ind w:leftChars="295" w:left="708" w:firstLineChars="375" w:firstLine="900"/>
        <w:jc w:val="both"/>
        <w:rPr>
          <w:rFonts w:ascii="標楷體" w:eastAsia="標楷體" w:hAnsi="標楷體"/>
          <w:color w:val="FF0000"/>
          <w:lang w:eastAsia="zh-TW"/>
        </w:rPr>
      </w:pPr>
      <w:r w:rsidRPr="00603225">
        <w:rPr>
          <w:rFonts w:ascii="標楷體" w:eastAsia="標楷體" w:hAnsi="標楷體" w:hint="eastAsia"/>
          <w:color w:val="FF0000"/>
          <w:lang w:eastAsia="zh-TW"/>
        </w:rPr>
        <w:t>（於</w:t>
      </w:r>
      <w:r w:rsidRPr="00603225">
        <w:rPr>
          <w:rFonts w:ascii="標楷體" w:eastAsia="標楷體" w:hAnsi="標楷體"/>
          <w:color w:val="FF0000"/>
          <w:lang w:eastAsia="zh-TW"/>
        </w:rPr>
        <w:t>11</w:t>
      </w:r>
      <w:r w:rsidRPr="00603225">
        <w:rPr>
          <w:rFonts w:ascii="標楷體" w:eastAsia="標楷體" w:hAnsi="標楷體" w:hint="eastAsia"/>
          <w:color w:val="FF0000"/>
          <w:lang w:eastAsia="zh-TW"/>
        </w:rPr>
        <w:t>月</w:t>
      </w:r>
      <w:r w:rsidRPr="00603225">
        <w:rPr>
          <w:rFonts w:ascii="標楷體" w:eastAsia="標楷體" w:hAnsi="標楷體"/>
          <w:color w:val="FF0000"/>
          <w:lang w:eastAsia="zh-TW"/>
        </w:rPr>
        <w:t>29</w:t>
      </w:r>
      <w:r w:rsidRPr="00603225">
        <w:rPr>
          <w:rFonts w:ascii="標楷體" w:eastAsia="標楷體" w:hAnsi="標楷體" w:hint="eastAsia"/>
          <w:color w:val="FF0000"/>
          <w:lang w:eastAsia="zh-TW"/>
        </w:rPr>
        <w:t>日、12月</w:t>
      </w:r>
      <w:r w:rsidRPr="00603225">
        <w:rPr>
          <w:rFonts w:ascii="標楷體" w:eastAsia="標楷體" w:hAnsi="標楷體"/>
          <w:color w:val="FF0000"/>
          <w:lang w:eastAsia="zh-TW"/>
        </w:rPr>
        <w:t>06</w:t>
      </w:r>
      <w:r w:rsidRPr="00603225">
        <w:rPr>
          <w:rFonts w:ascii="標楷體" w:eastAsia="標楷體" w:hAnsi="標楷體" w:hint="eastAsia"/>
          <w:color w:val="FF0000"/>
          <w:lang w:eastAsia="zh-TW"/>
        </w:rPr>
        <w:t>日中午</w:t>
      </w:r>
      <w:r w:rsidRPr="00603225">
        <w:rPr>
          <w:rFonts w:ascii="標楷體" w:eastAsia="標楷體" w:hAnsi="標楷體"/>
          <w:color w:val="FF0000"/>
          <w:lang w:eastAsia="zh-TW"/>
        </w:rPr>
        <w:t>12</w:t>
      </w:r>
      <w:r w:rsidRPr="00603225">
        <w:rPr>
          <w:rFonts w:ascii="標楷體" w:eastAsia="標楷體" w:hAnsi="標楷體" w:hint="eastAsia"/>
          <w:color w:val="FF0000"/>
          <w:lang w:eastAsia="zh-TW"/>
        </w:rPr>
        <w:t>時</w:t>
      </w:r>
      <w:r w:rsidRPr="00603225">
        <w:rPr>
          <w:rFonts w:ascii="標楷體" w:eastAsia="標楷體" w:hAnsi="標楷體"/>
          <w:color w:val="FF0000"/>
          <w:lang w:eastAsia="zh-TW"/>
        </w:rPr>
        <w:t>30</w:t>
      </w:r>
      <w:r w:rsidRPr="00603225">
        <w:rPr>
          <w:rFonts w:ascii="標楷體" w:eastAsia="標楷體" w:hAnsi="標楷體" w:hint="eastAsia"/>
          <w:color w:val="FF0000"/>
          <w:lang w:eastAsia="zh-TW"/>
        </w:rPr>
        <w:t>分進行預賽）</w:t>
      </w:r>
    </w:p>
    <w:p w14:paraId="1913BC9C" w14:textId="77777777" w:rsidR="005A0B53" w:rsidRDefault="005A0B53" w:rsidP="005A0B53">
      <w:pPr>
        <w:numPr>
          <w:ilvl w:val="0"/>
          <w:numId w:val="7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  <w:lang w:eastAsia="zh-TW"/>
        </w:rPr>
        <w:t>需</w:t>
      </w:r>
      <w:r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  <w:lang w:eastAsia="zh-TW"/>
        </w:rPr>
        <w:t>4</w:t>
      </w:r>
      <w:r>
        <w:rPr>
          <w:rFonts w:ascii="標楷體" w:eastAsia="標楷體" w:hAnsi="標楷體" w:hint="eastAsia"/>
        </w:rPr>
        <w:t>人、女</w:t>
      </w:r>
      <w:r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  <w:lang w:eastAsia="zh-TW"/>
        </w:rPr>
        <w:t>。</w:t>
      </w:r>
    </w:p>
    <w:p w14:paraId="2537658B" w14:textId="77777777" w:rsidR="005A0B53" w:rsidRDefault="005A0B53" w:rsidP="005A0B53">
      <w:pPr>
        <w:numPr>
          <w:ilvl w:val="0"/>
          <w:numId w:val="7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每場時間</w:t>
      </w:r>
      <w:r w:rsidR="004C721A">
        <w:rPr>
          <w:rFonts w:ascii="標楷體" w:eastAsia="標楷體" w:hAnsi="標楷體" w:hint="eastAsia"/>
          <w:lang w:eastAsia="zh-TW"/>
        </w:rPr>
        <w:t>16</w:t>
      </w:r>
      <w:r>
        <w:rPr>
          <w:rFonts w:ascii="標楷體" w:eastAsia="標楷體" w:hAnsi="標楷體" w:hint="eastAsia"/>
          <w:lang w:eastAsia="zh-TW"/>
        </w:rPr>
        <w:t>分鐘</w:t>
      </w:r>
      <w:r w:rsidR="004C721A">
        <w:rPr>
          <w:rFonts w:ascii="標楷體" w:eastAsia="標楷體" w:hAnsi="標楷體" w:hint="eastAsia"/>
          <w:lang w:eastAsia="zh-TW"/>
        </w:rPr>
        <w:t>，分上、下半場</w:t>
      </w:r>
    </w:p>
    <w:p w14:paraId="593F5A2A" w14:textId="77777777" w:rsidR="00E15D91" w:rsidRPr="00E15D91" w:rsidRDefault="005A0B53" w:rsidP="00E15D91">
      <w:pPr>
        <w:numPr>
          <w:ilvl w:val="0"/>
          <w:numId w:val="7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比照五人制足球規則，時間內進球數多的隊伍為獲勝方，如時間結束平手，若同分採取PK驟死戰決勝負。</w:t>
      </w:r>
    </w:p>
    <w:p w14:paraId="6E72E0D6" w14:textId="77777777" w:rsidR="005A0B53" w:rsidRDefault="005A0B53" w:rsidP="005A0B53">
      <w:pPr>
        <w:widowControl/>
        <w:suppressAutoHyphens w:val="0"/>
        <w:rPr>
          <w:rFonts w:ascii="標楷體" w:eastAsia="標楷體" w:hAnsi="標楷體"/>
          <w:kern w:val="0"/>
        </w:rPr>
      </w:pPr>
    </w:p>
    <w:p w14:paraId="48285AF1" w14:textId="77777777" w:rsidR="00E15D91" w:rsidRPr="00773F29" w:rsidRDefault="00E15D91" w:rsidP="00E15D91">
      <w:pPr>
        <w:ind w:firstLineChars="375" w:firstLine="900"/>
        <w:jc w:val="both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（三）名    稱：</w:t>
      </w:r>
      <w:r w:rsidRPr="00773F29">
        <w:rPr>
          <w:rFonts w:ascii="標楷體" w:eastAsia="標楷體" w:hAnsi="標楷體" w:hint="eastAsia"/>
          <w:lang w:eastAsia="zh-TW"/>
        </w:rPr>
        <w:t>棒球九宮格</w:t>
      </w:r>
    </w:p>
    <w:p w14:paraId="4F35AA4A" w14:textId="77777777" w:rsidR="00E15D91" w:rsidRPr="00773F29" w:rsidRDefault="00E15D91" w:rsidP="00E15D91">
      <w:pPr>
        <w:pStyle w:val="a5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所需人數：3人，男女皆可。</w:t>
      </w:r>
    </w:p>
    <w:p w14:paraId="58D2B172" w14:textId="77777777" w:rsidR="00E15D91" w:rsidRPr="00773F29" w:rsidRDefault="00E15D91" w:rsidP="00E15D91">
      <w:pPr>
        <w:pStyle w:val="a5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1人4球，</w:t>
      </w:r>
      <w:r w:rsidR="004758E6" w:rsidRPr="00773F29">
        <w:rPr>
          <w:rFonts w:ascii="標楷體" w:eastAsia="標楷體" w:hAnsi="標楷體" w:hint="eastAsia"/>
        </w:rPr>
        <w:t>依照板上數字為積分，累計最高者為獲勝隊。</w:t>
      </w:r>
    </w:p>
    <w:p w14:paraId="25EE5714" w14:textId="77777777" w:rsidR="004758E6" w:rsidRPr="00773F29" w:rsidRDefault="004758E6" w:rsidP="00E15D91">
      <w:pPr>
        <w:pStyle w:val="a5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前六名如有同分，將進行PK賽。每人1球，依照板上數字為積分，累計最高者為優勝隊。</w:t>
      </w:r>
    </w:p>
    <w:p w14:paraId="438F6CFD" w14:textId="77777777" w:rsidR="00E15D91" w:rsidRPr="00773F29" w:rsidRDefault="00E15D91" w:rsidP="00E15D91">
      <w:pPr>
        <w:suppressAutoHyphens w:val="0"/>
        <w:ind w:left="1980"/>
        <w:jc w:val="both"/>
        <w:rPr>
          <w:rFonts w:ascii="標楷體" w:eastAsia="標楷體" w:hAnsi="標楷體"/>
        </w:rPr>
      </w:pPr>
    </w:p>
    <w:p w14:paraId="7054EDC4" w14:textId="77777777" w:rsidR="00E15D91" w:rsidRPr="00D5139B" w:rsidRDefault="00E15D91" w:rsidP="00E15D91">
      <w:pPr>
        <w:suppressAutoHyphens w:val="0"/>
        <w:ind w:leftChars="379" w:left="910"/>
        <w:jc w:val="both"/>
        <w:rPr>
          <w:rFonts w:ascii="標楷體" w:eastAsia="標楷體" w:hAnsi="標楷體"/>
          <w:lang w:eastAsia="zh-TW"/>
        </w:rPr>
      </w:pPr>
      <w:r w:rsidRPr="00D5139B">
        <w:rPr>
          <w:rFonts w:ascii="標楷體" w:eastAsia="標楷體" w:hAnsi="標楷體" w:hint="eastAsia"/>
        </w:rPr>
        <w:t>（</w:t>
      </w:r>
      <w:r w:rsidRPr="00D5139B">
        <w:rPr>
          <w:rFonts w:ascii="標楷體" w:eastAsia="標楷體" w:hAnsi="標楷體" w:hint="eastAsia"/>
          <w:lang w:eastAsia="zh-TW"/>
        </w:rPr>
        <w:t>四</w:t>
      </w:r>
      <w:r w:rsidRPr="00D5139B">
        <w:rPr>
          <w:rFonts w:ascii="標楷體" w:eastAsia="標楷體" w:hAnsi="標楷體" w:hint="eastAsia"/>
        </w:rPr>
        <w:t>）名    稱：</w:t>
      </w:r>
      <w:r w:rsidRPr="00D5139B">
        <w:rPr>
          <w:rFonts w:ascii="標楷體" w:eastAsia="標楷體" w:hAnsi="標楷體" w:hint="eastAsia"/>
          <w:lang w:eastAsia="zh-TW"/>
        </w:rPr>
        <w:t>壘球擲準</w:t>
      </w:r>
    </w:p>
    <w:p w14:paraId="05325977" w14:textId="77777777" w:rsidR="00E15D91" w:rsidRPr="00D5139B" w:rsidRDefault="00E15D91" w:rsidP="00E15D91">
      <w:pPr>
        <w:pStyle w:val="a5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D5139B">
        <w:rPr>
          <w:rFonts w:ascii="標楷體" w:eastAsia="標楷體" w:hAnsi="標楷體" w:hint="eastAsia"/>
        </w:rPr>
        <w:t>所需人數：5人，男女皆可。</w:t>
      </w:r>
    </w:p>
    <w:p w14:paraId="779ED503" w14:textId="77777777" w:rsidR="00E15D91" w:rsidRPr="00D5139B" w:rsidRDefault="00E15D91" w:rsidP="00E15D91">
      <w:pPr>
        <w:pStyle w:val="a5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D5139B">
        <w:rPr>
          <w:rFonts w:ascii="標楷體" w:eastAsia="標楷體" w:hAnsi="標楷體" w:hint="eastAsia"/>
        </w:rPr>
        <w:t>1人3球，擲入指定標靶，依照分數累計。</w:t>
      </w:r>
    </w:p>
    <w:p w14:paraId="235EC96E" w14:textId="77777777" w:rsidR="00E15D91" w:rsidRPr="00D5139B" w:rsidRDefault="00773F29" w:rsidP="00E15D91">
      <w:pPr>
        <w:pStyle w:val="a5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D5139B">
        <w:rPr>
          <w:rFonts w:ascii="標楷體" w:eastAsia="標楷體" w:hAnsi="標楷體" w:hint="eastAsia"/>
        </w:rPr>
        <w:t>前六名</w:t>
      </w:r>
      <w:r w:rsidR="00E15D91" w:rsidRPr="00D5139B">
        <w:rPr>
          <w:rFonts w:ascii="標楷體" w:eastAsia="標楷體" w:hAnsi="標楷體" w:hint="eastAsia"/>
        </w:rPr>
        <w:t>如有同分，依照競賽中單一一次最高分為獲勝隊伍。</w:t>
      </w:r>
    </w:p>
    <w:p w14:paraId="066245D3" w14:textId="77777777" w:rsidR="00E15D91" w:rsidRDefault="00E15D91" w:rsidP="00E15D91">
      <w:pPr>
        <w:jc w:val="both"/>
        <w:rPr>
          <w:rFonts w:ascii="標楷體" w:eastAsia="標楷體" w:hAnsi="標楷體"/>
          <w:color w:val="FF0000"/>
        </w:rPr>
      </w:pPr>
    </w:p>
    <w:p w14:paraId="031D605C" w14:textId="77777777" w:rsidR="003805C6" w:rsidRPr="003805C6" w:rsidRDefault="00E15D91" w:rsidP="003805C6">
      <w:pPr>
        <w:ind w:firstLineChars="375" w:firstLine="90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（</w:t>
      </w:r>
      <w:r w:rsidRPr="003805C6">
        <w:rPr>
          <w:rFonts w:ascii="標楷體" w:eastAsia="標楷體" w:hAnsi="標楷體" w:hint="eastAsia"/>
          <w:lang w:eastAsia="zh-TW"/>
        </w:rPr>
        <w:t>五</w:t>
      </w:r>
      <w:r w:rsidRPr="003805C6">
        <w:rPr>
          <w:rFonts w:ascii="標楷體" w:eastAsia="標楷體" w:hAnsi="標楷體" w:hint="eastAsia"/>
        </w:rPr>
        <w:t>）</w:t>
      </w:r>
      <w:r w:rsidR="003805C6" w:rsidRPr="003805C6">
        <w:rPr>
          <w:rFonts w:ascii="標楷體" w:eastAsia="標楷體" w:hAnsi="標楷體" w:hint="eastAsia"/>
        </w:rPr>
        <w:t>名    稱：</w:t>
      </w:r>
      <w:r w:rsidR="003805C6" w:rsidRPr="003805C6">
        <w:rPr>
          <w:rFonts w:ascii="標楷體" w:eastAsia="標楷體" w:hAnsi="標楷體" w:hint="cs"/>
        </w:rPr>
        <w:t>B</w:t>
      </w:r>
      <w:r w:rsidR="003805C6" w:rsidRPr="003805C6">
        <w:rPr>
          <w:rFonts w:ascii="標楷體" w:eastAsia="標楷體" w:hAnsi="標楷體"/>
        </w:rPr>
        <w:t>B</w:t>
      </w:r>
      <w:r w:rsidR="003805C6" w:rsidRPr="003805C6">
        <w:rPr>
          <w:rFonts w:ascii="標楷體" w:eastAsia="標楷體" w:hAnsi="標楷體" w:hint="eastAsia"/>
          <w:lang w:eastAsia="zh-TW"/>
        </w:rPr>
        <w:t>彈射擊</w:t>
      </w:r>
    </w:p>
    <w:p w14:paraId="19065F73" w14:textId="77777777" w:rsidR="003805C6" w:rsidRPr="003805C6" w:rsidRDefault="003805C6" w:rsidP="003805C6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所需人數：5人，男女皆可。</w:t>
      </w:r>
    </w:p>
    <w:p w14:paraId="248870D5" w14:textId="77777777" w:rsidR="003805C6" w:rsidRPr="003805C6" w:rsidRDefault="003805C6" w:rsidP="003805C6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於發射線後持槍準備。</w:t>
      </w:r>
    </w:p>
    <w:p w14:paraId="215D72BF" w14:textId="77777777" w:rsidR="003805C6" w:rsidRPr="003805C6" w:rsidRDefault="003805C6" w:rsidP="003805C6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25宮格計時賽，固定位置，以步槍射擊，5人各打一次，秒數加總，取時間最快之前六隊。</w:t>
      </w:r>
    </w:p>
    <w:p w14:paraId="1907DB49" w14:textId="77777777" w:rsidR="003805C6" w:rsidRPr="003805C6" w:rsidRDefault="003805C6" w:rsidP="003805C6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若遇時間相同，將由同時間之隊伍各指派1名選手，進行25宮格計時賽，以時間最快者為勝隊。</w:t>
      </w:r>
    </w:p>
    <w:p w14:paraId="5D744773" w14:textId="77777777" w:rsidR="00E15D91" w:rsidRPr="003805C6" w:rsidRDefault="00E15D91" w:rsidP="003805C6">
      <w:pPr>
        <w:suppressAutoHyphens w:val="0"/>
        <w:ind w:leftChars="379" w:left="910"/>
        <w:jc w:val="both"/>
        <w:rPr>
          <w:rFonts w:ascii="標楷體" w:eastAsia="標楷體" w:hAnsi="標楷體"/>
        </w:rPr>
      </w:pPr>
    </w:p>
    <w:p w14:paraId="50E5EF00" w14:textId="77777777" w:rsidR="00E15D91" w:rsidRDefault="00E15D91" w:rsidP="00E15D9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貳、教職員組：</w:t>
      </w:r>
    </w:p>
    <w:p w14:paraId="200EC63E" w14:textId="77777777" w:rsidR="00E15D91" w:rsidRDefault="00E15D91" w:rsidP="00E15D91">
      <w:pPr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一、趣味競賽</w:t>
      </w:r>
    </w:p>
    <w:p w14:paraId="71D7F9EF" w14:textId="77777777" w:rsidR="00E15D91" w:rsidRDefault="00E15D91" w:rsidP="00E15D9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（一）名    稱：</w:t>
      </w:r>
      <w:r>
        <w:rPr>
          <w:rFonts w:ascii="標楷體" w:eastAsia="標楷體" w:hAnsi="標楷體" w:hint="eastAsia"/>
          <w:lang w:eastAsia="zh-TW"/>
        </w:rPr>
        <w:t>總機服務生</w:t>
      </w:r>
    </w:p>
    <w:p w14:paraId="059C359F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所需人數：6人</w:t>
      </w: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男女皆可</w:t>
      </w:r>
      <w:r>
        <w:rPr>
          <w:rFonts w:ascii="標楷體" w:eastAsia="標楷體" w:hAnsi="標楷體" w:hint="eastAsia"/>
          <w:lang w:eastAsia="zh-TW"/>
        </w:rPr>
        <w:t>）</w:t>
      </w:r>
    </w:p>
    <w:p w14:paraId="54C1C889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5人</w:t>
      </w:r>
      <w:r>
        <w:rPr>
          <w:rFonts w:ascii="標楷體" w:eastAsia="標楷體" w:hAnsi="標楷體" w:hint="eastAsia"/>
        </w:rPr>
        <w:t>於投擲線後持球準備</w:t>
      </w:r>
      <w:r>
        <w:rPr>
          <w:rFonts w:ascii="標楷體" w:eastAsia="標楷體" w:hAnsi="標楷體" w:hint="eastAsia"/>
          <w:lang w:eastAsia="zh-TW"/>
        </w:rPr>
        <w:t>，1人於9宮格旁準備，協助將立牌翻回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TW"/>
        </w:rPr>
        <w:t>依各隊所屬一級單位主管之校內電話代表號為擊球順序（例：學務處之擊球順序即為29052228）。</w:t>
      </w:r>
    </w:p>
    <w:p w14:paraId="29371D51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哨音響後開始投球</w:t>
      </w:r>
      <w:r>
        <w:rPr>
          <w:rFonts w:ascii="標楷體" w:eastAsia="標楷體" w:hAnsi="標楷體" w:hint="eastAsia"/>
          <w:lang w:eastAsia="zh-TW"/>
        </w:rPr>
        <w:t>及計時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TW"/>
        </w:rPr>
        <w:t>每次1人1球，</w:t>
      </w:r>
      <w:r>
        <w:rPr>
          <w:rFonts w:ascii="標楷體" w:eastAsia="標楷體" w:hAnsi="標楷體" w:hint="eastAsia"/>
          <w:b/>
          <w:u w:val="single"/>
          <w:lang w:eastAsia="zh-TW"/>
        </w:rPr>
        <w:t>依序</w:t>
      </w:r>
      <w:r>
        <w:rPr>
          <w:rFonts w:ascii="標楷體" w:eastAsia="標楷體" w:hAnsi="標楷體" w:hint="eastAsia"/>
          <w:lang w:eastAsia="zh-TW"/>
        </w:rPr>
        <w:t>將各單位電話代表號之數字牌擊落；不論擊中或未擊中應撥出之號碼，均換下一位選手投擲。</w:t>
      </w:r>
    </w:p>
    <w:p w14:paraId="426C7555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數字為「0」者，則須將球投入九宮格下方之籃子（進入籃球再彈出亦算投中），數字為重覆者，由該隊協助者儘速將該數字牌立回後，其隊方可再由下</w:t>
      </w:r>
      <w:r>
        <w:rPr>
          <w:rFonts w:ascii="標楷體" w:eastAsia="標楷體" w:hAnsi="標楷體" w:hint="eastAsia"/>
        </w:rPr>
        <w:t>一名</w:t>
      </w:r>
      <w:r>
        <w:rPr>
          <w:rFonts w:ascii="標楷體" w:eastAsia="標楷體" w:hAnsi="標楷體" w:hint="eastAsia"/>
          <w:lang w:eastAsia="zh-TW"/>
        </w:rPr>
        <w:t>隊友投出。</w:t>
      </w:r>
    </w:p>
    <w:p w14:paraId="55DE0D9A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俟電話代表號之投擲完成後，由協助立牌之人員，敲擊通話鍵即完成比賽，並停止計時。</w:t>
      </w:r>
    </w:p>
    <w:p w14:paraId="42BCB0FA" w14:textId="77777777" w:rsidR="00E15D91" w:rsidRDefault="00E15D91" w:rsidP="00E15D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比賽採計時決賽，每隊限用時間4分鐘；未能完成通話者，以其完成擊中之數字數目計分。</w:t>
      </w:r>
    </w:p>
    <w:p w14:paraId="5BDE2D1A" w14:textId="77777777" w:rsidR="00E15D91" w:rsidRDefault="00E15D91" w:rsidP="00E15D91">
      <w:pPr>
        <w:suppressAutoHyphens w:val="0"/>
        <w:ind w:left="1980"/>
        <w:jc w:val="both"/>
        <w:rPr>
          <w:rFonts w:ascii="標楷體" w:eastAsia="標楷體" w:hAnsi="標楷體"/>
        </w:rPr>
      </w:pPr>
    </w:p>
    <w:p w14:paraId="757526D1" w14:textId="77777777" w:rsidR="00E15D91" w:rsidRDefault="00E15D91" w:rsidP="00E15D91">
      <w:pPr>
        <w:ind w:firstLineChars="375" w:firstLine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（二）名    稱：穿越時空</w:t>
      </w:r>
    </w:p>
    <w:p w14:paraId="2A5F211B" w14:textId="77777777" w:rsidR="00E15D91" w:rsidRDefault="00E15D91" w:rsidP="00E15D91">
      <w:pPr>
        <w:numPr>
          <w:ilvl w:val="0"/>
          <w:numId w:val="12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所需人數：6人</w:t>
      </w: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男女皆可</w:t>
      </w:r>
      <w:r>
        <w:rPr>
          <w:rFonts w:ascii="標楷體" w:eastAsia="標楷體" w:hAnsi="標楷體" w:hint="eastAsia"/>
          <w:lang w:eastAsia="zh-TW"/>
        </w:rPr>
        <w:t>）</w:t>
      </w:r>
    </w:p>
    <w:p w14:paraId="1E85C1FB" w14:textId="77777777" w:rsidR="00E15D91" w:rsidRDefault="00E15D91" w:rsidP="00E15D91">
      <w:pPr>
        <w:numPr>
          <w:ilvl w:val="0"/>
          <w:numId w:val="12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5名選手站於投擲線後方預備，一名選手站於起終點線上手持呼拉圈預備。</w:t>
      </w:r>
    </w:p>
    <w:p w14:paraId="0C6F845E" w14:textId="77777777" w:rsidR="00E15D91" w:rsidRDefault="00E15D91" w:rsidP="00E15D91">
      <w:pPr>
        <w:numPr>
          <w:ilvl w:val="0"/>
          <w:numId w:val="12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哨音響後開始投擲飛盤，每人三盤，擲出之飛盤穿過呼拉圈得一分，持</w:t>
      </w:r>
      <w:r>
        <w:rPr>
          <w:rFonts w:ascii="標楷體" w:eastAsia="標楷體" w:hAnsi="標楷體" w:hint="eastAsia"/>
          <w:lang w:eastAsia="zh-TW"/>
        </w:rPr>
        <w:t>呼啦圈</w:t>
      </w:r>
      <w:r>
        <w:rPr>
          <w:rFonts w:ascii="標楷體" w:eastAsia="標楷體" w:hAnsi="標楷體" w:hint="eastAsia"/>
        </w:rPr>
        <w:t>之選手可自由移動呼拉圈以利得分</w:t>
      </w:r>
      <w:r>
        <w:rPr>
          <w:rFonts w:ascii="標楷體" w:eastAsia="標楷體" w:hAnsi="標楷體" w:hint="eastAsia"/>
          <w:lang w:eastAsia="zh-TW"/>
        </w:rPr>
        <w:t>，唯雙腳不得離開原位</w:t>
      </w:r>
      <w:r>
        <w:rPr>
          <w:rFonts w:ascii="標楷體" w:eastAsia="標楷體" w:hAnsi="標楷體" w:hint="eastAsia"/>
        </w:rPr>
        <w:t>。</w:t>
      </w:r>
    </w:p>
    <w:p w14:paraId="2D35B6E2" w14:textId="77777777" w:rsidR="00E15D91" w:rsidRDefault="00E15D91" w:rsidP="00E15D91">
      <w:pPr>
        <w:numPr>
          <w:ilvl w:val="0"/>
          <w:numId w:val="12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若同分採取驟死戰決勝負。</w:t>
      </w:r>
    </w:p>
    <w:p w14:paraId="00B5C071" w14:textId="77777777" w:rsidR="00E15D91" w:rsidRDefault="00E15D91" w:rsidP="00E15D91">
      <w:pPr>
        <w:jc w:val="both"/>
        <w:rPr>
          <w:rFonts w:ascii="標楷體" w:eastAsia="標楷體" w:hAnsi="標楷體"/>
          <w:lang w:eastAsia="zh-TW"/>
        </w:rPr>
      </w:pPr>
    </w:p>
    <w:p w14:paraId="57A45557" w14:textId="77777777" w:rsidR="00E15D91" w:rsidRPr="003805C6" w:rsidRDefault="00E15D91" w:rsidP="00E15D91">
      <w:pPr>
        <w:ind w:firstLineChars="375" w:firstLine="90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（三）名    稱：</w:t>
      </w:r>
      <w:r w:rsidRPr="003805C6">
        <w:rPr>
          <w:rFonts w:ascii="標楷體" w:eastAsia="標楷體" w:hAnsi="標楷體" w:hint="cs"/>
        </w:rPr>
        <w:t>B</w:t>
      </w:r>
      <w:r w:rsidRPr="003805C6">
        <w:rPr>
          <w:rFonts w:ascii="標楷體" w:eastAsia="標楷體" w:hAnsi="標楷體"/>
        </w:rPr>
        <w:t>B</w:t>
      </w:r>
      <w:r w:rsidRPr="003805C6">
        <w:rPr>
          <w:rFonts w:ascii="標楷體" w:eastAsia="標楷體" w:hAnsi="標楷體" w:hint="eastAsia"/>
          <w:lang w:eastAsia="zh-TW"/>
        </w:rPr>
        <w:t>彈射擊</w:t>
      </w:r>
    </w:p>
    <w:p w14:paraId="566ABD7A" w14:textId="77777777" w:rsidR="00E15D91" w:rsidRPr="003805C6" w:rsidRDefault="00E15D91" w:rsidP="002639B4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所需人數：5人，男女皆可。</w:t>
      </w:r>
    </w:p>
    <w:p w14:paraId="57F3D293" w14:textId="77777777" w:rsidR="00E15D91" w:rsidRPr="003805C6" w:rsidRDefault="00E15D91" w:rsidP="002639B4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於發射線後持槍準備。</w:t>
      </w:r>
    </w:p>
    <w:p w14:paraId="3FE248C3" w14:textId="77777777" w:rsidR="003805C6" w:rsidRPr="003805C6" w:rsidRDefault="003805C6" w:rsidP="002639B4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25宮格計時賽，固定位置，以步槍射擊，5人各打一次，秒數加總，取時間最快之前六隊。</w:t>
      </w:r>
    </w:p>
    <w:p w14:paraId="670E483D" w14:textId="77777777" w:rsidR="003805C6" w:rsidRPr="003805C6" w:rsidRDefault="003805C6" w:rsidP="002639B4">
      <w:pPr>
        <w:pStyle w:val="a5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3805C6">
        <w:rPr>
          <w:rFonts w:ascii="標楷體" w:eastAsia="標楷體" w:hAnsi="標楷體" w:hint="eastAsia"/>
        </w:rPr>
        <w:t>若遇時間相同，將由同時間之隊伍各指派1名選手，進行25宮格計時賽，以時間最快者為勝隊。</w:t>
      </w:r>
    </w:p>
    <w:p w14:paraId="29F63F7A" w14:textId="77777777" w:rsidR="00E15D91" w:rsidRDefault="00E15D91" w:rsidP="003805C6">
      <w:pPr>
        <w:suppressAutoHyphens w:val="0"/>
        <w:jc w:val="both"/>
        <w:rPr>
          <w:rFonts w:ascii="標楷體" w:eastAsia="標楷體" w:hAnsi="標楷體"/>
        </w:rPr>
      </w:pPr>
    </w:p>
    <w:p w14:paraId="66EDF3B3" w14:textId="77777777" w:rsidR="00E15D91" w:rsidRDefault="00E15D91" w:rsidP="00E15D9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（四）名    稱：</w:t>
      </w:r>
      <w:r>
        <w:rPr>
          <w:rFonts w:ascii="標楷體" w:eastAsia="標楷體" w:hAnsi="標楷體" w:hint="eastAsia"/>
          <w:lang w:eastAsia="zh-TW"/>
        </w:rPr>
        <w:t>乾坤圈</w:t>
      </w:r>
    </w:p>
    <w:p w14:paraId="51AB05B3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所需人數：6人(男女皆可)</w:t>
      </w:r>
    </w:p>
    <w:p w14:paraId="29067E8B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14:paraId="79315E27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五人於投擲線後持呼拉圈準備，一名選手站於目標點上預備。</w:t>
      </w:r>
    </w:p>
    <w:p w14:paraId="75F5FF31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哨音響後開始投擲呼拉圈，每人兩個，第一名選手投完後換下一名選手開始，五人共10個呼拉圈依套中目標物的圈數計分。</w:t>
      </w:r>
    </w:p>
    <w:p w14:paraId="794BF2E8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目標物之選手須雙手互握，雙腳不可移動，但可扭動身體以利呼拉圈套中。</w:t>
      </w:r>
    </w:p>
    <w:p w14:paraId="71B2B513" w14:textId="77777777" w:rsidR="00E15D91" w:rsidRDefault="00E15D91" w:rsidP="00E15D91">
      <w:pPr>
        <w:numPr>
          <w:ilvl w:val="0"/>
          <w:numId w:val="13"/>
        </w:numPr>
        <w:suppressAutoHyphens w:val="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若同分採取驟死戰決勝負。</w:t>
      </w:r>
    </w:p>
    <w:p w14:paraId="6FD99169" w14:textId="77777777" w:rsidR="00E15D91" w:rsidRPr="00E15D91" w:rsidRDefault="00E15D91" w:rsidP="005A0B53">
      <w:pPr>
        <w:widowControl/>
        <w:suppressAutoHyphens w:val="0"/>
        <w:rPr>
          <w:rFonts w:ascii="標楷體" w:eastAsia="標楷體" w:hAnsi="標楷體"/>
          <w:kern w:val="0"/>
        </w:rPr>
        <w:sectPr w:rsidR="00E15D91" w:rsidRPr="00E15D91">
          <w:pgSz w:w="11906" w:h="16838"/>
          <w:pgMar w:top="1247" w:right="1361" w:bottom="1247" w:left="1361" w:header="851" w:footer="992" w:gutter="0"/>
          <w:cols w:space="720"/>
          <w:docGrid w:type="lines" w:linePitch="360"/>
        </w:sectPr>
      </w:pPr>
    </w:p>
    <w:p w14:paraId="08AC5E90" w14:textId="77777777" w:rsidR="005A0B53" w:rsidRDefault="005A0B53" w:rsidP="005A0B53">
      <w:pPr>
        <w:spacing w:afterLines="100" w:after="36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BE2B63" wp14:editId="2C933747">
                <wp:simplePos x="0" y="0"/>
                <wp:positionH relativeFrom="column">
                  <wp:posOffset>4432300</wp:posOffset>
                </wp:positionH>
                <wp:positionV relativeFrom="paragraph">
                  <wp:posOffset>-473075</wp:posOffset>
                </wp:positionV>
                <wp:extent cx="846455" cy="452120"/>
                <wp:effectExtent l="0" t="0" r="10795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76EB" w14:textId="77777777" w:rsidR="003F36D2" w:rsidRDefault="003F36D2" w:rsidP="005A0B5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</w:p>
                          <w:p w14:paraId="7CBEF520" w14:textId="77777777" w:rsidR="003F36D2" w:rsidRDefault="003F36D2" w:rsidP="005A0B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11" o:spid="_x0000_s1028" type="#_x0000_t202" style="position:absolute;left:0;text-align:left;margin-left:349pt;margin-top:-37.25pt;width:66.65pt;height: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XkRQIAAFwEAAAOAAAAZHJzL2Uyb0RvYy54bWysVF2O0zAQfkfiDpbfadooWXajpqulSxHS&#10;8iMtHMBxnMbC8RjbbbJcAIkDLM8cgANwoN1zMHbaUv5eEHmwbM/4m5nvm8n8fOgU2QrrJOiSziZT&#10;SoTmUEu9LunbN6tHp5Q4z3TNFGhR0hvh6Pni4YN5bwqRQguqFpYgiHZFb0raem+KJHG8FR1zEzBC&#10;o7EB2zGPR7tOast6RO9Ukk6nJ0kPtjYWuHAOby9HI11E/KYR3L9qGic8USXF3HxcbVyrsCaLOSvW&#10;lplW8l0a7B+y6JjUGPQAdck8Ixsrf4PqJLfgoPETDl0CTSO5iDVgNbPpL9Vct8yIWAuS48yBJvf/&#10;YPnL7WtLZI3azSjRrEON7m8/3n39fH/77e7LJ4LXyFFvXIGu1wad/fAEBvSP9TpzBfydIxqWLdNr&#10;cWEt9K1gNeYYXyZHT0ccF0Cq/gXUGIttPESgobFdIBApIYiOWt0c9BGDJxwvT7OTLM8p4WjK8nSW&#10;Rv0SVuwfG+v8MwEdCZuSWpQ/grPtlfNYBrruXUIsB0rWK6lUPNh1tVSWbBm2yip+oXJ88pOb0qQv&#10;6Vme5mP9f4WYxu9PEJ302PNKdljRwYkVgbWnuo4d6ZlU4x7jK41pBBoDcyOHfqiGqFq6V6eC+gZ5&#10;tTC2OI4kblqwHyjpsb1L6t5vmBWUqOcatTmbZVmYh3jI8sdIJbHHlurYwjRHqJJ6Ssbt0o8ztDFW&#10;rluMNHaDhgvUs5GR65DxmNUufWzhyOdu3MKMHJ+j14+fwuI7AAAA//8DAFBLAwQUAAYACAAAACEA&#10;VQcxm+EAAAAKAQAADwAAAGRycy9kb3ducmV2LnhtbEyPwU7DMBBE70j8g7VIXFDrFJc0DXEqhASi&#10;NygIrm7sJhH2OthuGv6e5QTH2RnNvqk2k7NsNCH2HiUs5hkwg43XPbYS3l4fZgWwmBRqZT0aCd8m&#10;wqY+P6tUqf0JX8y4Sy2jEoylktClNJScx6YzTsW5HwySd/DBqUQytFwHdaJyZ/l1luXcqR7pQ6cG&#10;c9+Z5nN3dBKK5dP4Ebfi+b3JD3adrlbj41eQ8vJiursFlsyU/sLwi0/oUBPT3h9RR2Yl5OuCtiQJ&#10;s9XyBhglCrEQwPZ0EQJ4XfH/E+ofAAAA//8DAFBLAQItABQABgAIAAAAIQC2gziS/gAAAOEBAAAT&#10;AAAAAAAAAAAAAAAAAAAAAABbQ29udGVudF9UeXBlc10ueG1sUEsBAi0AFAAGAAgAAAAhADj9If/W&#10;AAAAlAEAAAsAAAAAAAAAAAAAAAAALwEAAF9yZWxzLy5yZWxzUEsBAi0AFAAGAAgAAAAhAN//teRF&#10;AgAAXAQAAA4AAAAAAAAAAAAAAAAALgIAAGRycy9lMm9Eb2MueG1sUEsBAi0AFAAGAAgAAAAhAFUH&#10;MZvhAAAACgEAAA8AAAAAAAAAAAAAAAAAnwQAAGRycy9kb3ducmV2LnhtbFBLBQYAAAAABAAEAPMA&#10;AACtBQAAAAA=&#10;">
                <v:textbox>
                  <w:txbxContent>
                    <w:p w:rsidR="006C2EB9" w:rsidRDefault="006C2EB9" w:rsidP="005A0B5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eastAsia="zh-TW"/>
                        </w:rPr>
                        <w:t>三</w:t>
                      </w:r>
                    </w:p>
                    <w:p w:rsidR="006C2EB9" w:rsidRDefault="006C2EB9" w:rsidP="005A0B5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拔河比賽競賽規程</w:t>
      </w:r>
    </w:p>
    <w:p w14:paraId="57B45FB3" w14:textId="77777777" w:rsidR="005A0B53" w:rsidRDefault="005A0B53" w:rsidP="005A0B53">
      <w:pPr>
        <w:spacing w:line="360" w:lineRule="exact"/>
        <w:ind w:left="1656" w:hangingChars="690" w:hanging="165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一、宗    旨：為增進本校師生間之彼此互動，聯絡感情，朔造運動風氣，特舉辦此比賽。</w:t>
      </w:r>
    </w:p>
    <w:p w14:paraId="3DC8485E" w14:textId="77777777" w:rsidR="005A0B53" w:rsidRDefault="005A0B53" w:rsidP="005A0B53">
      <w:pPr>
        <w:spacing w:line="360" w:lineRule="exact"/>
        <w:ind w:left="1656" w:hangingChars="690" w:hanging="1656"/>
        <w:rPr>
          <w:rFonts w:ascii="標楷體" w:eastAsia="標楷體" w:hAnsi="標楷體"/>
          <w:lang w:eastAsia="zh-TW"/>
        </w:rPr>
      </w:pPr>
    </w:p>
    <w:p w14:paraId="478D1F08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二、指導單位：</w:t>
      </w:r>
      <w:r>
        <w:rPr>
          <w:rFonts w:ascii="標楷體" w:eastAsia="標楷體" w:hAnsi="標楷體" w:hint="eastAsia"/>
          <w:lang w:eastAsia="zh-TW"/>
        </w:rPr>
        <w:t>使命副校長室</w:t>
      </w:r>
      <w:r>
        <w:rPr>
          <w:rFonts w:ascii="標楷體" w:eastAsia="標楷體" w:hAnsi="標楷體" w:hint="eastAsia"/>
        </w:rPr>
        <w:t>。</w:t>
      </w:r>
    </w:p>
    <w:p w14:paraId="0BEC4A6E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</w:p>
    <w:p w14:paraId="02F00D3F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  <w:lang w:eastAsia="zh-TW"/>
        </w:rPr>
        <w:t>體育學系、</w:t>
      </w:r>
      <w:r>
        <w:rPr>
          <w:rFonts w:ascii="標楷體" w:eastAsia="標楷體" w:hAnsi="標楷體" w:hint="eastAsia"/>
        </w:rPr>
        <w:t>體育</w:t>
      </w:r>
      <w:r>
        <w:rPr>
          <w:rFonts w:ascii="標楷體" w:eastAsia="標楷體" w:hAnsi="標楷體" w:hint="eastAsia"/>
          <w:lang w:eastAsia="zh-TW"/>
        </w:rPr>
        <w:t>室</w:t>
      </w:r>
      <w:r>
        <w:rPr>
          <w:rFonts w:ascii="標楷體" w:eastAsia="標楷體" w:hAnsi="標楷體" w:hint="eastAsia"/>
        </w:rPr>
        <w:t>。</w:t>
      </w:r>
    </w:p>
    <w:p w14:paraId="4E38CE9A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</w:p>
    <w:p w14:paraId="745AC3EF" w14:textId="77777777" w:rsidR="005A0B53" w:rsidRDefault="005A0B53" w:rsidP="005A0B53">
      <w:pPr>
        <w:spacing w:line="360" w:lineRule="exact"/>
        <w:ind w:left="1620" w:hangingChars="675" w:hanging="16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四、比賽日期：</w:t>
      </w:r>
      <w:r w:rsidRPr="00D5139B">
        <w:rPr>
          <w:rFonts w:ascii="標楷體" w:eastAsia="標楷體" w:hAnsi="標楷體" w:hint="eastAsia"/>
        </w:rPr>
        <w:t>10</w:t>
      </w:r>
      <w:r w:rsidR="003F36D2">
        <w:rPr>
          <w:rFonts w:ascii="標楷體" w:eastAsia="標楷體" w:hAnsi="標楷體" w:hint="eastAsia"/>
          <w:lang w:eastAsia="zh-TW"/>
        </w:rPr>
        <w:t>6</w:t>
      </w:r>
      <w:r w:rsidRPr="00D5139B">
        <w:rPr>
          <w:rFonts w:ascii="標楷體" w:eastAsia="標楷體" w:hAnsi="標楷體" w:hint="eastAsia"/>
        </w:rPr>
        <w:t>年11月</w:t>
      </w:r>
      <w:r w:rsidR="003F36D2">
        <w:rPr>
          <w:rFonts w:ascii="標楷體" w:eastAsia="標楷體" w:hAnsi="標楷體" w:hint="eastAsia"/>
        </w:rPr>
        <w:t>20</w:t>
      </w:r>
      <w:r w:rsidRPr="00D5139B">
        <w:rPr>
          <w:rFonts w:ascii="標楷體" w:eastAsia="標楷體" w:hAnsi="標楷體" w:hint="eastAsia"/>
        </w:rPr>
        <w:t>日至</w:t>
      </w:r>
      <w:r w:rsidR="003F36D2">
        <w:rPr>
          <w:rFonts w:ascii="標楷體" w:eastAsia="標楷體" w:hAnsi="標楷體" w:hint="eastAsia"/>
        </w:rPr>
        <w:t>11</w:t>
      </w:r>
      <w:r w:rsidRPr="00D5139B">
        <w:rPr>
          <w:rFonts w:ascii="標楷體" w:eastAsia="標楷體" w:hAnsi="標楷體" w:hint="eastAsia"/>
        </w:rPr>
        <w:t>月</w:t>
      </w:r>
      <w:r w:rsidR="003F36D2">
        <w:rPr>
          <w:rFonts w:ascii="標楷體" w:eastAsia="標楷體" w:hAnsi="標楷體" w:hint="eastAsia"/>
        </w:rPr>
        <w:t>24</w:t>
      </w:r>
      <w:r w:rsidRPr="00D5139B">
        <w:rPr>
          <w:rFonts w:ascii="標楷體" w:eastAsia="標楷體" w:hAnsi="標楷體" w:hint="eastAsia"/>
        </w:rPr>
        <w:t>日，日間部每日中午12：10-13：30、進修部每日晚上17：40-18：30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highlight w:val="yellow"/>
          <w:shd w:val="clear" w:color="auto" w:fill="FFCC00"/>
        </w:rPr>
        <w:t>賽前10分鐘報到並完成檢錄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highlight w:val="yellow"/>
          <w:shd w:val="clear" w:color="auto" w:fill="FFCC00"/>
        </w:rPr>
        <w:t>開賽後逾時5分鐘未到作棄權論</w:t>
      </w:r>
      <w:r>
        <w:rPr>
          <w:rFonts w:ascii="標楷體" w:eastAsia="標楷體" w:hAnsi="標楷體" w:hint="eastAsia"/>
        </w:rPr>
        <w:t>。</w:t>
      </w:r>
    </w:p>
    <w:p w14:paraId="591B9E6F" w14:textId="77777777" w:rsidR="005A0B53" w:rsidRDefault="005A0B53" w:rsidP="005A0B53">
      <w:pPr>
        <w:spacing w:line="360" w:lineRule="exact"/>
        <w:ind w:left="1620" w:hangingChars="675" w:hanging="1620"/>
        <w:rPr>
          <w:rFonts w:ascii="標楷體" w:eastAsia="標楷體" w:hAnsi="標楷體"/>
          <w:lang w:eastAsia="zh-TW"/>
        </w:rPr>
      </w:pPr>
    </w:p>
    <w:p w14:paraId="1399F6D9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五、比賽地點：中美堂前廣場。</w:t>
      </w:r>
    </w:p>
    <w:p w14:paraId="149F933D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</w:p>
    <w:p w14:paraId="48E04BAC" w14:textId="77777777" w:rsidR="005A0B53" w:rsidRDefault="005A0B53" w:rsidP="005A0B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六、參加資格：</w:t>
      </w:r>
    </w:p>
    <w:p w14:paraId="5FC3EE62" w14:textId="77777777" w:rsidR="005A0B53" w:rsidRDefault="005A0B53" w:rsidP="005A0B53">
      <w:pPr>
        <w:numPr>
          <w:ilvl w:val="0"/>
          <w:numId w:val="14"/>
        </w:numPr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凡本校本年度註冊學生（含進修部），以學系（組、班、學程）為單位均可組隊報名（每單位至多報名3隊，</w:t>
      </w:r>
      <w:r>
        <w:rPr>
          <w:rFonts w:ascii="標楷體" w:eastAsia="標楷體" w:hAnsi="標楷體" w:hint="eastAsia"/>
          <w:b/>
        </w:rPr>
        <w:t>日間部及進修部分開比賽</w:t>
      </w:r>
      <w:r>
        <w:rPr>
          <w:rFonts w:ascii="標楷體" w:eastAsia="標楷體" w:hAnsi="標楷體" w:hint="eastAsia"/>
        </w:rPr>
        <w:t>）。</w:t>
      </w:r>
    </w:p>
    <w:p w14:paraId="7A9D0AD4" w14:textId="77777777" w:rsidR="005A0B53" w:rsidRDefault="005A0B53" w:rsidP="005A0B53">
      <w:pPr>
        <w:numPr>
          <w:ilvl w:val="0"/>
          <w:numId w:val="14"/>
        </w:numPr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每隊男、女生各10人。</w:t>
      </w:r>
      <w:r>
        <w:rPr>
          <w:rFonts w:ascii="標楷體" w:eastAsia="標楷體" w:hAnsi="標楷體" w:hint="eastAsia"/>
          <w:highlight w:val="yellow"/>
        </w:rPr>
        <w:t>（只須報名參賽隊伍數，並確認隊伍名稱，名單已當場檢錄為準）</w:t>
      </w:r>
    </w:p>
    <w:p w14:paraId="75B55010" w14:textId="77777777" w:rsidR="005A0B53" w:rsidRDefault="005A0B53" w:rsidP="005A0B53">
      <w:pPr>
        <w:numPr>
          <w:ilvl w:val="0"/>
          <w:numId w:val="14"/>
        </w:numPr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甲組：體育學系以班為單位。</w:t>
      </w:r>
    </w:p>
    <w:p w14:paraId="47CD6921" w14:textId="77777777" w:rsidR="005A0B53" w:rsidRDefault="005A0B53" w:rsidP="005A0B53">
      <w:pPr>
        <w:numPr>
          <w:ilvl w:val="0"/>
          <w:numId w:val="14"/>
        </w:numPr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乙組：學系（組、班、學程）為單位，每單位報名3隊為限。</w:t>
      </w:r>
    </w:p>
    <w:p w14:paraId="2E46DF72" w14:textId="77777777" w:rsidR="005A0B53" w:rsidRDefault="005A0B53" w:rsidP="005A0B53">
      <w:pPr>
        <w:suppressAutoHyphens w:val="0"/>
        <w:spacing w:line="360" w:lineRule="exact"/>
        <w:ind w:left="1080"/>
        <w:rPr>
          <w:rFonts w:ascii="標楷體" w:eastAsia="標楷體" w:hAnsi="標楷體"/>
        </w:rPr>
      </w:pPr>
    </w:p>
    <w:p w14:paraId="6FF6E4B0" w14:textId="77777777" w:rsidR="005A0B53" w:rsidRDefault="005A0B53" w:rsidP="005A0B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七、參加辦法： </w:t>
      </w:r>
    </w:p>
    <w:p w14:paraId="6DB030B1" w14:textId="77777777" w:rsidR="005A0B53" w:rsidRDefault="005A0B53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70C0"/>
        </w:rPr>
        <w:t>請上網下載報名表</w:t>
      </w:r>
      <w:r>
        <w:rPr>
          <w:rFonts w:ascii="標楷體" w:eastAsia="標楷體" w:hAnsi="標楷體" w:hint="eastAsia"/>
          <w:color w:val="000000"/>
        </w:rPr>
        <w:t>，務必以電腦打字填寫報名表，</w:t>
      </w:r>
      <w:r>
        <w:rPr>
          <w:rFonts w:ascii="標楷體" w:eastAsia="標楷體" w:hAnsi="標楷體" w:hint="eastAsia"/>
          <w:color w:val="C00000"/>
        </w:rPr>
        <w:t>填寫完畢請列印報名表，經系所蓋章及秘書簽名後，</w:t>
      </w:r>
      <w:r>
        <w:rPr>
          <w:rFonts w:ascii="標楷體" w:eastAsia="標楷體" w:hAnsi="標楷體" w:hint="eastAsia"/>
          <w:color w:val="000000"/>
        </w:rPr>
        <w:t>一同繳交至體育室（</w:t>
      </w:r>
      <w:r>
        <w:rPr>
          <w:rFonts w:ascii="標楷體" w:eastAsia="標楷體" w:hAnsi="標楷體" w:hint="eastAsia"/>
          <w:color w:val="C00000"/>
        </w:rPr>
        <w:t>紙本務必是電腦打字版本，不收手寫紙本</w:t>
      </w:r>
      <w:r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</w:rPr>
        <w:t>。</w:t>
      </w:r>
    </w:p>
    <w:p w14:paraId="1B48E0C7" w14:textId="0EC85F58" w:rsidR="005A0B53" w:rsidRDefault="00EE514E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hyperlink r:id="rId9" w:history="1">
        <w:r w:rsidR="00773F29" w:rsidRPr="00C722FE">
          <w:rPr>
            <w:rStyle w:val="a3"/>
            <w:rFonts w:ascii="標楷體" w:eastAsia="標楷體" w:hAnsi="標楷體" w:hint="eastAsia"/>
          </w:rPr>
          <w:t>請將報名表電子檔，E-mail至</w:t>
        </w:r>
        <w:r w:rsidR="00866BFC">
          <w:rPr>
            <w:rStyle w:val="a3"/>
            <w:rFonts w:ascii="標楷體" w:eastAsia="標楷體" w:hAnsi="標楷體" w:hint="eastAsia"/>
            <w:lang w:eastAsia="zh-TW"/>
          </w:rPr>
          <w:t>405046213</w:t>
        </w:r>
        <w:r w:rsidR="00773F29" w:rsidRPr="00C722FE">
          <w:rPr>
            <w:rStyle w:val="a3"/>
            <w:rFonts w:ascii="標楷體" w:eastAsia="標楷體" w:hAnsi="標楷體" w:hint="eastAsia"/>
          </w:rPr>
          <w:t>@mail.fju.edu.tw</w:t>
        </w:r>
      </w:hyperlink>
      <w:r w:rsidR="005A0B53">
        <w:rPr>
          <w:rFonts w:ascii="標楷體" w:eastAsia="標楷體" w:hAnsi="標楷體" w:hint="eastAsia"/>
        </w:rPr>
        <w:t>，（信件主旨：</w:t>
      </w:r>
      <w:r w:rsidR="005A0B53" w:rsidRPr="00773F29">
        <w:rPr>
          <w:rFonts w:ascii="標楷體" w:eastAsia="標楷體" w:hAnsi="標楷體" w:hint="eastAsia"/>
        </w:rPr>
        <w:t>請填-10</w:t>
      </w:r>
      <w:r w:rsidR="00603225">
        <w:rPr>
          <w:rFonts w:ascii="標楷體" w:eastAsia="標楷體" w:hAnsi="標楷體" w:hint="eastAsia"/>
          <w:lang w:eastAsia="zh-TW"/>
        </w:rPr>
        <w:t>6</w:t>
      </w:r>
      <w:r w:rsidR="005A0B53" w:rsidRPr="00773F29">
        <w:rPr>
          <w:rFonts w:ascii="標楷體" w:eastAsia="標楷體" w:hAnsi="標楷體" w:hint="eastAsia"/>
        </w:rPr>
        <w:t>運動會報名表-XX系-XX組</w:t>
      </w:r>
      <w:r w:rsidR="005A0B53">
        <w:rPr>
          <w:rFonts w:ascii="標楷體" w:eastAsia="標楷體" w:hAnsi="標楷體" w:hint="eastAsia"/>
        </w:rPr>
        <w:t>）。</w:t>
      </w:r>
    </w:p>
    <w:p w14:paraId="55E3EA1D" w14:textId="77777777" w:rsidR="005A0B53" w:rsidRDefault="005A0B53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完成上述二點，才算完成報名手續。</w:t>
      </w:r>
    </w:p>
    <w:p w14:paraId="239940BD" w14:textId="2F592E5E" w:rsidR="005A0B53" w:rsidRPr="00773F29" w:rsidRDefault="005A0B53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報名時間，自即日起至10</w:t>
      </w:r>
      <w:r w:rsidR="003F36D2">
        <w:rPr>
          <w:rFonts w:ascii="標楷體" w:eastAsia="標楷體" w:hAnsi="標楷體" w:hint="eastAsia"/>
          <w:lang w:eastAsia="zh-TW"/>
        </w:rPr>
        <w:t>6</w:t>
      </w:r>
      <w:r w:rsidRPr="00773F29">
        <w:rPr>
          <w:rFonts w:ascii="標楷體" w:eastAsia="標楷體" w:hAnsi="標楷體" w:hint="eastAsia"/>
        </w:rPr>
        <w:t>年1</w:t>
      </w:r>
      <w:r w:rsidRPr="00773F29">
        <w:rPr>
          <w:rFonts w:ascii="標楷體" w:eastAsia="標楷體" w:hAnsi="標楷體" w:hint="eastAsia"/>
          <w:lang w:eastAsia="zh-TW"/>
        </w:rPr>
        <w:t>1</w:t>
      </w:r>
      <w:r w:rsidRPr="00773F29">
        <w:rPr>
          <w:rFonts w:ascii="標楷體" w:eastAsia="標楷體" w:hAnsi="標楷體" w:hint="eastAsia"/>
        </w:rPr>
        <w:t>月</w:t>
      </w:r>
      <w:r w:rsidR="00EE514E">
        <w:rPr>
          <w:rFonts w:ascii="標楷體" w:eastAsia="標楷體" w:hAnsi="標楷體" w:hint="eastAsia"/>
          <w:lang w:eastAsia="zh-TW"/>
        </w:rPr>
        <w:t>1</w:t>
      </w:r>
      <w:r w:rsidR="00EE514E">
        <w:rPr>
          <w:rFonts w:ascii="標楷體" w:eastAsia="標楷體" w:hAnsi="標楷體"/>
          <w:lang w:eastAsia="zh-TW"/>
        </w:rPr>
        <w:t>4</w:t>
      </w:r>
      <w:r w:rsidRPr="00773F29">
        <w:rPr>
          <w:rFonts w:ascii="標楷體" w:eastAsia="標楷體" w:hAnsi="標楷體" w:hint="eastAsia"/>
        </w:rPr>
        <w:t>日（星期</w:t>
      </w:r>
      <w:r w:rsidR="00EE514E">
        <w:rPr>
          <w:rFonts w:ascii="標楷體" w:eastAsia="標楷體" w:hAnsi="標楷體" w:hint="eastAsia"/>
          <w:lang w:eastAsia="zh-TW"/>
        </w:rPr>
        <w:t>二</w:t>
      </w:r>
      <w:bookmarkStart w:id="0" w:name="_GoBack"/>
      <w:bookmarkEnd w:id="0"/>
      <w:r w:rsidRPr="00773F29">
        <w:rPr>
          <w:rFonts w:ascii="標楷體" w:eastAsia="標楷體" w:hAnsi="標楷體" w:hint="eastAsia"/>
        </w:rPr>
        <w:t>），16時止</w:t>
      </w:r>
    </w:p>
    <w:p w14:paraId="49556335" w14:textId="77777777" w:rsidR="005A0B53" w:rsidRPr="00773F29" w:rsidRDefault="005A0B53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773F29">
        <w:rPr>
          <w:rFonts w:ascii="標楷體" w:eastAsia="標楷體" w:hAnsi="標楷體" w:hint="eastAsia"/>
        </w:rPr>
        <w:t>賽程公布：10</w:t>
      </w:r>
      <w:r w:rsidR="003F36D2">
        <w:rPr>
          <w:rFonts w:ascii="標楷體" w:eastAsia="標楷體" w:hAnsi="標楷體"/>
          <w:lang w:eastAsia="zh-TW"/>
        </w:rPr>
        <w:t>6</w:t>
      </w:r>
      <w:r w:rsidRPr="00773F29">
        <w:rPr>
          <w:rFonts w:ascii="標楷體" w:eastAsia="標楷體" w:hAnsi="標楷體" w:hint="eastAsia"/>
        </w:rPr>
        <w:t>年11月</w:t>
      </w:r>
      <w:r w:rsidR="003F36D2">
        <w:rPr>
          <w:rFonts w:ascii="標楷體" w:eastAsia="標楷體" w:hAnsi="標楷體" w:hint="eastAsia"/>
        </w:rPr>
        <w:t>15</w:t>
      </w:r>
      <w:r w:rsidRPr="00773F29">
        <w:rPr>
          <w:rFonts w:ascii="標楷體" w:eastAsia="標楷體" w:hAnsi="標楷體" w:hint="eastAsia"/>
        </w:rPr>
        <w:t>日前公布在體育室網站。（賽程由</w:t>
      </w:r>
      <w:r w:rsidRPr="00773F29">
        <w:rPr>
          <w:rFonts w:ascii="標楷體" w:eastAsia="標楷體" w:hAnsi="標楷體" w:hint="eastAsia"/>
          <w:b/>
        </w:rPr>
        <w:t>體育室代抽，不另行通知</w:t>
      </w:r>
      <w:r w:rsidRPr="00773F29">
        <w:rPr>
          <w:rFonts w:ascii="標楷體" w:eastAsia="標楷體" w:hAnsi="標楷體" w:hint="eastAsia"/>
        </w:rPr>
        <w:t>。）</w:t>
      </w:r>
    </w:p>
    <w:p w14:paraId="6BCBCC35" w14:textId="77777777" w:rsidR="005A0B53" w:rsidRDefault="005A0B53" w:rsidP="005A0B53">
      <w:pPr>
        <w:numPr>
          <w:ilvl w:val="0"/>
          <w:numId w:val="15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裁判指導：</w:t>
      </w:r>
      <w:r w:rsidRPr="00A82647">
        <w:rPr>
          <w:rFonts w:ascii="標楷體" w:eastAsia="標楷體" w:hAnsi="標楷體" w:hint="eastAsia"/>
          <w:lang w:eastAsia="zh-TW"/>
        </w:rPr>
        <w:t>葉啟文</w:t>
      </w:r>
      <w:r w:rsidRPr="00A82647">
        <w:rPr>
          <w:rFonts w:ascii="標楷體" w:eastAsia="標楷體" w:hAnsi="標楷體" w:hint="eastAsia"/>
        </w:rPr>
        <w:t>老師</w:t>
      </w:r>
      <w:r w:rsidR="00773F29">
        <w:rPr>
          <w:rFonts w:ascii="標楷體" w:eastAsia="標楷體" w:hAnsi="標楷體" w:hint="eastAsia"/>
          <w:lang w:eastAsia="zh-TW"/>
        </w:rPr>
        <w:t>、</w:t>
      </w:r>
      <w:r w:rsidR="00773F29" w:rsidRPr="00773F29">
        <w:rPr>
          <w:rFonts w:ascii="標楷體" w:eastAsia="標楷體" w:hAnsi="標楷體" w:hint="eastAsia"/>
        </w:rPr>
        <w:t>黃柏芳</w:t>
      </w:r>
      <w:r w:rsidR="00773F29" w:rsidRPr="00773F29">
        <w:rPr>
          <w:rFonts w:ascii="標楷體" w:eastAsia="標楷體" w:hAnsi="標楷體" w:hint="eastAsia"/>
          <w:lang w:eastAsia="zh-TW"/>
        </w:rPr>
        <w:t>老師</w:t>
      </w:r>
      <w:r w:rsidRPr="00A82647">
        <w:rPr>
          <w:rFonts w:ascii="標楷體" w:eastAsia="標楷體" w:hAnsi="標楷體" w:hint="eastAsia"/>
        </w:rPr>
        <w:t>。</w:t>
      </w:r>
    </w:p>
    <w:p w14:paraId="0465F2F0" w14:textId="370BE3F3" w:rsidR="005A0B53" w:rsidRPr="00773F29" w:rsidRDefault="005A0B53" w:rsidP="00D03582">
      <w:pPr>
        <w:numPr>
          <w:ilvl w:val="0"/>
          <w:numId w:val="15"/>
        </w:numPr>
        <w:tabs>
          <w:tab w:val="clear" w:pos="949"/>
          <w:tab w:val="num" w:pos="1064"/>
        </w:tabs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活動組負責人：</w:t>
      </w:r>
      <w:r>
        <w:rPr>
          <w:rFonts w:ascii="標楷體" w:eastAsia="標楷體" w:hAnsi="標楷體" w:hint="eastAsia"/>
          <w:lang w:eastAsia="zh-TW"/>
        </w:rPr>
        <w:t>王建畯</w:t>
      </w:r>
      <w:r>
        <w:rPr>
          <w:rFonts w:ascii="標楷體" w:eastAsia="標楷體" w:hAnsi="標楷體" w:hint="eastAsia"/>
        </w:rPr>
        <w:t>老師、</w:t>
      </w:r>
      <w:r w:rsidRPr="00773F29">
        <w:rPr>
          <w:rFonts w:ascii="標楷體" w:eastAsia="標楷體" w:hAnsi="標楷體" w:hint="eastAsia"/>
        </w:rPr>
        <w:t>聯絡人：</w:t>
      </w:r>
      <w:r w:rsidR="00603225">
        <w:rPr>
          <w:rFonts w:ascii="標楷體" w:eastAsia="標楷體" w:hAnsi="標楷體" w:hint="eastAsia"/>
          <w:lang w:eastAsia="zh-TW"/>
        </w:rPr>
        <w:t>白子杰</w:t>
      </w:r>
      <w:r w:rsidR="00773F29" w:rsidRPr="00773F29">
        <w:rPr>
          <w:rFonts w:ascii="標楷體" w:eastAsia="標楷體" w:hAnsi="標楷體" w:hint="eastAsia"/>
        </w:rPr>
        <w:t>，</w:t>
      </w:r>
      <w:r w:rsidR="00773F29" w:rsidRPr="00773F29">
        <w:rPr>
          <w:rFonts w:ascii="標楷體" w:eastAsia="標楷體" w:hAnsi="標楷體" w:hint="eastAsia"/>
          <w:lang w:eastAsia="zh-TW"/>
        </w:rPr>
        <w:t>手</w:t>
      </w:r>
      <w:r w:rsidRPr="00773F29">
        <w:rPr>
          <w:rFonts w:ascii="標楷體" w:eastAsia="標楷體" w:hAnsi="標楷體" w:hint="eastAsia"/>
        </w:rPr>
        <w:t>機：</w:t>
      </w:r>
      <w:r w:rsidR="00A02149">
        <w:rPr>
          <w:rFonts w:ascii="標楷體" w:eastAsia="標楷體" w:hAnsi="標楷體"/>
        </w:rPr>
        <w:t>0905744908</w:t>
      </w:r>
    </w:p>
    <w:p w14:paraId="56258108" w14:textId="77777777" w:rsidR="005A0B53" w:rsidRPr="00773F29" w:rsidRDefault="005A0B53" w:rsidP="005A0B53">
      <w:pPr>
        <w:spacing w:line="360" w:lineRule="exact"/>
        <w:ind w:left="480"/>
        <w:rPr>
          <w:rFonts w:ascii="標楷體" w:eastAsia="標楷體" w:hAnsi="標楷體"/>
        </w:rPr>
      </w:pPr>
    </w:p>
    <w:p w14:paraId="77D3F14F" w14:textId="77777777" w:rsidR="005A0B53" w:rsidRDefault="005A0B53" w:rsidP="005A0B53">
      <w:pPr>
        <w:widowControl/>
        <w:suppressAutoHyphens w:val="0"/>
        <w:spacing w:beforeAutospacing="1"/>
        <w:rPr>
          <w:rFonts w:ascii="標楷體" w:eastAsia="標楷體" w:hAnsi="標楷體"/>
          <w:kern w:val="0"/>
          <w:lang w:eastAsia="zh-TW"/>
        </w:rPr>
        <w:sectPr w:rsidR="005A0B53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DD6900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lastRenderedPageBreak/>
        <w:t>（八）</w:t>
      </w:r>
      <w:r>
        <w:rPr>
          <w:rFonts w:ascii="標楷體" w:eastAsia="標楷體" w:hAnsi="標楷體" w:hint="eastAsia"/>
        </w:rPr>
        <w:t>報名流程：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0"/>
        <w:gridCol w:w="7128"/>
      </w:tblGrid>
      <w:tr w:rsidR="005A0B53" w14:paraId="427D5ECB" w14:textId="77777777" w:rsidTr="005A0B53">
        <w:trPr>
          <w:trHeight w:val="2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DE0" w14:textId="77777777" w:rsidR="005A0B53" w:rsidRDefault="005A0B53">
            <w:pPr>
              <w:pStyle w:val="a4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88AF" w14:textId="77777777" w:rsidR="005A0B53" w:rsidRDefault="005A0B53">
            <w:pPr>
              <w:pStyle w:val="a4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5A0B53" w14:paraId="71762D0C" w14:textId="77777777" w:rsidTr="005A0B53">
        <w:trPr>
          <w:trHeight w:val="14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015" w14:textId="77777777" w:rsidR="005A0B53" w:rsidRDefault="005A0B53">
            <w:pPr>
              <w:pStyle w:val="a4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BC6F1E" wp14:editId="25FFA0F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167640</wp:posOffset>
                      </wp:positionV>
                      <wp:extent cx="1112520" cy="577850"/>
                      <wp:effectExtent l="19050" t="19050" r="11430" b="12700"/>
                      <wp:wrapNone/>
                      <wp:docPr id="10" name="流程圖: 程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5DE9B6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上網閱讀競賽規程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0" o:spid="_x0000_s1029" type="#_x0000_t109" style="position:absolute;left:0;text-align:left;margin-left:16.55pt;margin-top:13.2pt;width:87.6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0X5AIAALMFAAAOAAAAZHJzL2Uyb0RvYy54bWysVMGO0zAQvSPxD5bv3SRt2rTRpqtut0VI&#10;C6y0IM5u7DQWjh1st8mCOHDmwI0TH8APcOF/gN9g7LTdwiKBEKmUejLj8Xszz3N61lYCbZk2XMkM&#10;RychRkzminK5zvCzp8veGCNjiaREKMkyfMMMPpvev3fa1Cnrq1IJyjSCJNKkTZ3h0to6DQKTl6wi&#10;5kTVTIKzULoiFky9DqgmDWSvRNAPw1HQKE1rrXJmDHy96Jx46vMXBcvtk6IwzCKRYcBm/Vv798q9&#10;g+kpSdea1CXPdzDIP6CoCJdw6CHVBbEEbTS/k6riuVZGFfYkV1WgioLnzHMANlH4C5vrktTMc4Hi&#10;mPpQJvP/0uaPt1cacQq9g/JIUkGPvn1++/3Tu68fP6TI/X95j8AHhWpqk0L8dX2lHVVTX6r8hUFS&#10;zUsi12ymtWpKRijAi1x88NMGZxjYilbNI0XhGLKxytesLXTlEkI1UOtbc3NoDWstyuFjFEX9YR8g&#10;5uAbJsl46CEFJN3vrrWxD5iqkFtkuBCqAVzaXnXi8CeR7aWxDhlJ9+GeiRKcLrkQ3tDr1VxotCUg&#10;maV/PBkgfBwmJGoyPIgSAPKHHMlkFI9+l6PiFsQveJXhcegeF0RSV8OFpH5tCRfdGjAL6dzMy7oj&#10;AlZrYem/Q6m85F7PlsMwiQfjXpIMB714sAh75+PlvDebR6NRsjifny+iNw51FKclp5TJhc9p9jcg&#10;iv9OYbu72Gn3cAcOAB0qtQGO1yVtEOWuL4PhpB9hMOAS9pOONSJiDdMjtxojrexzbksvfacCl8Mc&#10;t2Q8cr9dOQ/ZfU+PDg7ucOsiWigVVHJfNS9Rp8pO3bZdtf4yDFx+p9iVojegWUDlhQmTDhal0q8w&#10;amBqZNi83BDNMBIPJeh+EsWxGzPeiIeJU6w+9qyOPUTmkCrDFqNuObfdaNrUmq9LOCny/KWawV0p&#10;uJfuLSpg4gyYDJ7Tboq50XNs+6jbWTv9AQAA//8DAFBLAwQUAAYACAAAACEAAxQOjN8AAAAJAQAA&#10;DwAAAGRycy9kb3ducmV2LnhtbEyPy07DMBBF90j8gzVI7KjzqEKbxqkqBAsqVInAguU0Nk6EH1Hs&#10;NOHvGVawHN2je89U+8UadlFj6L0TkK4SYMq1XvZOC3h/e7rbAAsRnUTjnRLwrQLs6+urCkvpZ/eq&#10;Lk3UjEpcKFFAF+NQch7aTlkMKz8oR9mnHy1GOkfN5YgzlVvDsyQpuMXe0UKHg3roVPvVTFaAnl6s&#10;OW4/Cv980se5ODSPeGqEuL1ZDjtgUS3xD4ZffVKHmpzOfnIyMCMgz1MiBWTFGhjlWbLJgZ0JTO/X&#10;wOuK//+g/gEAAP//AwBQSwECLQAUAAYACAAAACEAtoM4kv4AAADhAQAAEwAAAAAAAAAAAAAAAAAA&#10;AAAAW0NvbnRlbnRfVHlwZXNdLnhtbFBLAQItABQABgAIAAAAIQA4/SH/1gAAAJQBAAALAAAAAAAA&#10;AAAAAAAAAC8BAABfcmVscy8ucmVsc1BLAQItABQABgAIAAAAIQAaGe0X5AIAALMFAAAOAAAAAAAA&#10;AAAAAAAAAC4CAABkcnMvZTJvRG9jLnhtbFBLAQItABQABgAIAAAAIQADFA6M3wAAAAkBAAAPAAAA&#10;AAAAAAAAAAAAAD4FAABkcnMvZG93bnJldi54bWxQSwUGAAAAAAQABADzAAAASgYAAAAA&#10;" strokecolor="#f79646" strokeweight="2.5pt">
                      <v:shadow color="#868686"/>
                      <v:textbox>
                        <w:txbxContent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上網閱讀競賽規程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１</w:t>
            </w:r>
          </w:p>
          <w:p w14:paraId="4934EEFA" w14:textId="77777777" w:rsidR="005A0B53" w:rsidRDefault="005A0B53">
            <w:pPr>
              <w:pStyle w:val="a4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CE55F4" wp14:editId="38C45D0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514350</wp:posOffset>
                      </wp:positionV>
                      <wp:extent cx="353695" cy="381000"/>
                      <wp:effectExtent l="76200" t="19050" r="84455" b="38100"/>
                      <wp:wrapNone/>
                      <wp:docPr id="9" name="向下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9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F478C3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9" o:spid="_x0000_s1026" type="#_x0000_t67" style="position:absolute;margin-left:48.85pt;margin-top:40.5pt;width:27.8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lb9QIAAOUFAAAOAAAAZHJzL2Uyb0RvYy54bWysVMuO0zAU3SPxD5b3nSRt0pcmHXU6LUIa&#10;YKThsXZjpzE4drDdSUeIL2ADS1Z8Aaz5IBB8BtdOWjIzLBCilVK7vjk+59zH8cmuFOiKacOVTHF0&#10;FGLEZKYol5sUP3u66o0xMpZISoSSLMXXzOCT2f17x3U1ZX1VKEGZRgAizbSuUlxYW02DwGQFK4k5&#10;UhWTcJgrXRILW70JqCY1oJci6IfhMKiVppVWGTMG/j1rDvHM4+c5y+yTPDfMIpFi4Gb9U/vn2j2D&#10;2TGZbjSpCp61NMg/sCgJl3DpAeqMWIK2mt+BKnmmlVG5PcpUGag85xnzGkBNFN5Sc1mQinktYI6p&#10;DjaZ/webPb660IjTFE8wkqSEFH1//+Hb13c/vnz++fETmjiH6spMIfCyutBOo6nOVfbKIKkWBZEb&#10;Ntda1QUjFHhFLj648YLbGHgVretHisIFZGuVN2uX69IBgg1o53NyfcgJ21mUwZ+DZDCcJBhlcDQY&#10;R2HocxaQ6f7lShv7gKkSuUWKqaqlJ+RvIFfnxvq80FYdoS8jjPJSQJqviEAJIO7LoBPT78b0h5PB&#10;/toWEQjsL/aWKMHpigvhN3qzXgiNAD7FK//xroBz3TAhUQ2aolESeq43Dk0XYxEmYXz2J4ySW2gf&#10;wcsUj52QVolLxlJSX9yWcNGsgbOQjiDzjQHO+ABwujXJee6L9s18lYSjeDDujUbJoBcPlmHvdLxa&#10;9OaLaDgcLU8Xp8vorWMdxdOCU8rk0mOafQ9F8d/VaNvNTfUfuuhA0LFVW9B4WdAaUe4yPEgmfUgh&#10;5dDG/VGjGhGxgfmTWY2RVvYFt4VvHldOd1IyHrpva+cBHcq244zb3dbWROygnlxk65qvdVfeTZus&#10;Fb2GUgcOvp5hMsKCkefwi1ENcybF5vWWaIaReCihYSZRHLvB5DdxMurDRndP1t0TIrNCgW4Aa5YL&#10;2wyzbaX5poC7Iq9Xqjk0Wc5dhj3Dhle7gVniNbRzzw2r7t5H/Z7Os18AAAD//wMAUEsDBBQABgAI&#10;AAAAIQChinKg3gAAAAkBAAAPAAAAZHJzL2Rvd25yZXYueG1sTI9BT8MwDIXvSPyHyEhc0JYOBhul&#10;6YQm7cSFdUxc08a01RKnatK1+/d4J7jZfk/P38s2k7PijH1oPSlYzBMQSJU3LdUKvg672RpEiJqM&#10;tp5QwQUDbPLbm0ynxo+0x3MRa8EhFFKtoImxS6UMVYNOh7nvkFj78b3Tkde+lqbXI4c7Kx+T5EU6&#10;3RJ/aHSH2warUzE4BbWlIY7F8fvztHuYbHUpD9v9h1L3d9P7G4iIU/wzwxWf0SFnptIPZIKwCl5X&#10;K3YqWC+40lV/flqCKHlY8kXmmfzfIP8FAAD//wMAUEsBAi0AFAAGAAgAAAAhALaDOJL+AAAA4QEA&#10;ABMAAAAAAAAAAAAAAAAAAAAAAFtDb250ZW50X1R5cGVzXS54bWxQSwECLQAUAAYACAAAACEAOP0h&#10;/9YAAACUAQAACwAAAAAAAAAAAAAAAAAvAQAAX3JlbHMvLnJlbHNQSwECLQAUAAYACAAAACEAWK9J&#10;W/UCAADlBQAADgAAAAAAAAAAAAAAAAAuAgAAZHJzL2Uyb0RvYy54bWxQSwECLQAUAAYACAAAACEA&#10;oYpyoN4AAAAJAQAADwAAAAAAAAAAAAAAAABPBQAAZHJzL2Rvd25yZXYueG1sUEsFBgAAAAAEAAQA&#10;8wAAAFoGAAAAAA==&#10;" strokecolor="#c0504d" strokeweight="2.5pt"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D580" w14:textId="77777777" w:rsidR="005A0B53" w:rsidRDefault="005A0B53" w:rsidP="006C2E52">
            <w:pPr>
              <w:pStyle w:val="a4"/>
              <w:numPr>
                <w:ilvl w:val="0"/>
                <w:numId w:val="16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14:paraId="16CB3976" w14:textId="77777777" w:rsidR="005A0B53" w:rsidRDefault="005A0B53" w:rsidP="006C2E52">
            <w:pPr>
              <w:pStyle w:val="a4"/>
              <w:numPr>
                <w:ilvl w:val="0"/>
                <w:numId w:val="16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14:paraId="0D6832EC" w14:textId="77777777" w:rsidR="005A0B53" w:rsidRDefault="005A0B53" w:rsidP="006C2E52">
            <w:pPr>
              <w:pStyle w:val="a4"/>
              <w:numPr>
                <w:ilvl w:val="0"/>
                <w:numId w:val="16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找到志同道合的隊友。</w:t>
            </w:r>
          </w:p>
        </w:tc>
      </w:tr>
      <w:tr w:rsidR="005A0B53" w14:paraId="1CE30D7B" w14:textId="77777777" w:rsidTr="005A0B53">
        <w:trPr>
          <w:trHeight w:val="14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10BB" w14:textId="77777777" w:rsidR="005A0B53" w:rsidRDefault="005A0B53">
            <w:pPr>
              <w:pStyle w:val="a4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12117" wp14:editId="57CF69D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1226820</wp:posOffset>
                      </wp:positionV>
                      <wp:extent cx="353695" cy="1074420"/>
                      <wp:effectExtent l="38100" t="19050" r="27305" b="30480"/>
                      <wp:wrapNone/>
                      <wp:docPr id="8" name="向下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074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594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A27C142" id="向下箭號 8" o:spid="_x0000_s1026" type="#_x0000_t67" style="position:absolute;margin-left:49.1pt;margin-top:96.6pt;width:27.8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YO9gIAAOYFAAAOAAAAZHJzL2Uyb0RvYy54bWysVMuO0zAU3SPxD5b3nSRt0kc06ajTaRHS&#10;ACMNj7UbO43BsYPtNh0hvoANLFnxBbDmg0DwGVw7mdKZYYEQqZT6xtfH59zX8cmuEmjLtOFKZjg6&#10;CjFiMleUy3WGnz1d9sYYGUskJUJJluErZvDJ9P6946ZOWV+VSlCmEYBIkzZ1hktr6zQITF6yipgj&#10;VTMJm4XSFbFg6nVANWkAvRJBPwyHQaM0rbXKmTHw9azdxFOPXxQst0+KwjCLRIaBm/Vv7d8r9w6m&#10;xyRda1KXPO9okH9gUREu4dI91BmxBG00vwNV8Vwrowp7lKsqUEXBc+Y1gJoovKXmsiQ181ogOKbe&#10;h8n8P9j88fZCI04zDImSpIIUfX//4dvXdz++fP758RMauwg1tUnB8bK+0E6jqc9V/sogqeYlkWs2&#10;01o1JSMUeEXOP7hxwBkGjqJV80hRuIBsrPLB2hW6coAQBrTzObna54TtLMrh4yAZDCcJRjlsReEo&#10;jvs+aQFJr0/X2tgHTFXILTJMVSM9I38F2Z4b6xNDO3mEvowwKioBed4SgZIQnq4ODnz6hz6jZBIP&#10;vDKSdohA4PpiHxMlOF1yIbyh16u50AjgM7z0T3fYHLoJiRoQGI2S0HO9sWkOMeZhEsZnf8KouIX+&#10;EbyCBDohnRKXjYWkvrot4aJdA2chHUHmOwMi4x0g1F2QXNB91b6ZLRMI9mDcG42SQS8eLMLe6Xg5&#10;783m0XA4WpzOTxfRW8c6itOSU8rkwmOa6yaK4r8r0q6d2/Lft9GeoGOrNqDxsqQNotxleJBM+pBC&#10;yqGP+6NWNSJiDQMotxojrewLbkvfPa6e7qRkPHS/Lpx7dKjbg8g467a21mMH9eQ8u6j5Ynf13fbJ&#10;StErqHXg4AsaRiMsGHkO/xg1MGgybF5viGYYiYcSOmYSxbGbTN6IkxHUN9KHO6vDHSLzUoFuAGuX&#10;c9tOs02t+bqEuyKvV6oZdFnBXYY9w5ZXZ8Aw8Rq6weem1aHtvX6P5+kvAAAA//8DAFBLAwQUAAYA&#10;CAAAACEANRuPzd4AAAAKAQAADwAAAGRycy9kb3ducmV2LnhtbEyPTU+DQBCG7yb+h82YeDF2EbQp&#10;yNKYJj15sVTjdYERSHdnCbsU+u+dnvQ2H0/eeSbfLtaIM46+d6TgaRWBQKpd01Or4PO4f9yA8EFT&#10;o40jVHBBD9vi9ibXWeNmOuC5DK3gEPKZVtCFMGRS+rpDq/3KDUi8+3Gj1YHbsZXNqGcOt0bGUbSW&#10;VvfEFzo94K7D+lROVkFraApz+fX9cdo/LKa+VMfd4V2p+7vl7RVEwCX8wXDVZ3Uo2KlyEzVeGAXp&#10;JmaS52nCxRV4SVIQlYJkHT+DLHL5/4XiFwAA//8DAFBLAQItABQABgAIAAAAIQC2gziS/gAAAOEB&#10;AAATAAAAAAAAAAAAAAAAAAAAAABbQ29udGVudF9UeXBlc10ueG1sUEsBAi0AFAAGAAgAAAAhADj9&#10;If/WAAAAlAEAAAsAAAAAAAAAAAAAAAAALwEAAF9yZWxzLy5yZWxzUEsBAi0AFAAGAAgAAAAhACi7&#10;9g72AgAA5gUAAA4AAAAAAAAAAAAAAAAALgIAAGRycy9lMm9Eb2MueG1sUEsBAi0AFAAGAAgAAAAh&#10;ADUbj83eAAAACgEAAA8AAAAAAAAAAAAAAAAAUAUAAGRycy9kb3ducmV2LnhtbFBLBQYAAAAABAAE&#10;APMAAABbBgAAAAA=&#10;" strokecolor="#c0504d" strokeweight="2.5pt"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D1C73" wp14:editId="36D9477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160020</wp:posOffset>
                      </wp:positionV>
                      <wp:extent cx="1112520" cy="1280160"/>
                      <wp:effectExtent l="19050" t="19050" r="11430" b="15240"/>
                      <wp:wrapNone/>
                      <wp:docPr id="7" name="流程圖: 程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280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1D33D3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  <w:p w14:paraId="395A07CF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繳交</w:t>
                                  </w:r>
                                </w:p>
                                <w:p w14:paraId="4DEA6817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紙本資料</w:t>
                                  </w:r>
                                </w:p>
                                <w:p w14:paraId="34A816AB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電子檔案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流程圖: 程序 7" o:spid="_x0000_s1030" type="#_x0000_t109" style="position:absolute;left:0;text-align:left;margin-left:16.8pt;margin-top:12.6pt;width:87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Ua6AIAALIFAAAOAAAAZHJzL2Uyb0RvYy54bWysVMGO0zAQvSPxD5bv3cRt2nSjTVfdbouQ&#10;FlhpQZzdxGksHDvYbpMFceDMgRsnPoAf4ML/AL/B2Gm7LcsBIVIp9WTGz/NmnufsvK0E2jBtuJIp&#10;JichRkxmKudyleIXzxe9MUbGUplToSRL8S0z+Hzy8MFZUyesr0olcqYRgEiTNHWKS2vrJAhMVrKK&#10;mhNVMwnOQumKWjD1Ksg1bQC9EkE/DEdBo3Rea5UxY+DrZefEE49fFCyzz4rCMItEiiE369/av5fu&#10;HUzOaLLStC55tk2D/kMWFeUSDt1DXVJL0Vrze1AVz7QyqrAnmaoCVRQ8Y54DsCHhb2xuSlozzwWK&#10;Y+p9mcz/g82ebq414nmKY4wkraBFP76+//nlw/fPnxLk/r99RLErU1ObBKJv6mvtiJr6SmWvDJJq&#10;VlK5YlOtVVMymkNyxMUHRxucYWArWjZPVA6n0LVVvmJtoSsHCLVArW/M7b4xrLUog4+EkP6wD/3L&#10;wEf645CMfOsCmuy219rYR0xVyC1SXAjVQGLaXnfa8EfRzZWxLjWa7MI9FSV4vuBCeEOvljOh0YaC&#10;Yhb+8WyA8WGYkKhJ8YDEw9BDHznNEUZ8OopGf8KouAXtC16leBy6xwXRxBVxLnO/tpSLbg05C+nc&#10;zKu6IwJWa2Hpv0OtvOLeThfDMI4G414cDwe9aDAPexfjxaw3nZHRKJ5fzC7m5J3LmkRJyfOcybnH&#10;NLsLQKK/E9j2KnbS3V+BfYIuK7UGjjdl3qCcu74Mhqd9gsGAO9iPO9aIihUMj8xqjLSyL7ktvfKd&#10;DBzGUTnHI/fblnOP7nt6cHBwj1sX0UKpoJK7qnmNOll28rbtsvV3IXL4TrJLld+CaCErr0wYdLAo&#10;lX6DUQNDI8Xm9ZpqhpF4LEH4pySK3JTxRjSMnWT1oWd56KEyA6gUW4y65cx2k2lda74q4STi+Us1&#10;hctScC/du6yAiTNgMHhO2yHmJs+h7aPuRu3kFwAAAP//AwBQSwMEFAAGAAgAAAAhAI9UnWHfAAAA&#10;CQEAAA8AAABkcnMvZG93bnJldi54bWxMj8FOwzAQRO9I/IO1SNyogyuikMapKgQHKlSJwKFHNzZO&#10;hL2OYqcJf89yorcdzWj2TbVdvGNnM8Y+oIT7VQbMYBt0j1bC58fLXQEsJoVauYBGwo+JsK2vrypV&#10;6jDjuzk3yTIqwVgqCV1KQ8l5bDvjVVyFwSB5X2H0KpEcLdejmqncOy6yLOde9UgfOjWYp860383k&#10;Jdjpzbv94zEPrwe7n/Nd86wOjZS3N8tuAyyZJf2H4Q+f0KEmplOYUEfmJKzXOSUliAcBjHyRFTTl&#10;RIfIC+B1xS8X1L8AAAD//wMAUEsBAi0AFAAGAAgAAAAhALaDOJL+AAAA4QEAABMAAAAAAAAAAAAA&#10;AAAAAAAAAFtDb250ZW50X1R5cGVzXS54bWxQSwECLQAUAAYACAAAACEAOP0h/9YAAACUAQAACwAA&#10;AAAAAAAAAAAAAAAvAQAAX3JlbHMvLnJlbHNQSwECLQAUAAYACAAAACEA6PnVGugCAACyBQAADgAA&#10;AAAAAAAAAAAAAAAuAgAAZHJzL2Uyb0RvYy54bWxQSwECLQAUAAYACAAAACEAj1SdYd8AAAAJAQAA&#10;DwAAAAAAAAAAAAAAAABCBQAAZHJzL2Rvd25yZXYueG1sUEsFBgAAAAAEAAQA8wAAAE4GAAAAAA==&#10;" strokecolor="#f79646" strokeweight="2.5pt">
                      <v:shadow color="#868686"/>
                      <v:textbox>
                        <w:txbxContent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繳交</w:t>
                            </w:r>
                          </w:p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紙本資料</w:t>
                            </w:r>
                          </w:p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電子檔案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BB04" w14:textId="77777777" w:rsidR="005A0B53" w:rsidRDefault="005A0B53" w:rsidP="006C2E52">
            <w:pPr>
              <w:pStyle w:val="a4"/>
              <w:numPr>
                <w:ilvl w:val="0"/>
                <w:numId w:val="17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請至輔仁大學體育室網頁下載報名表。</w:t>
            </w:r>
          </w:p>
          <w:p w14:paraId="51EC3D34" w14:textId="77777777" w:rsidR="005A0B53" w:rsidRDefault="005A0B53" w:rsidP="006C2E52">
            <w:pPr>
              <w:pStyle w:val="a4"/>
              <w:numPr>
                <w:ilvl w:val="0"/>
                <w:numId w:val="17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繳交紙本以及電子檔:</w:t>
            </w:r>
          </w:p>
          <w:p w14:paraId="6EF4C8EF" w14:textId="77777777" w:rsidR="005A0B53" w:rsidRDefault="005A0B53" w:rsidP="006C2E52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電子檔案：</w:t>
            </w:r>
          </w:p>
          <w:p w14:paraId="3FCD58E2" w14:textId="360EAF7F" w:rsidR="005A0B53" w:rsidRDefault="005A0B53">
            <w:pPr>
              <w:pStyle w:val="a4"/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請將報名表電腦打字，E-mail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信件標題及檔案：請填-10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color w:val="FF0000"/>
              </w:rPr>
              <w:t>運動會報名表-XX系-A隊</w:t>
            </w:r>
            <w:r>
              <w:rPr>
                <w:rFonts w:ascii="標楷體" w:eastAsia="標楷體" w:hAnsi="標楷體" w:hint="eastAsia"/>
                <w:color w:val="000000"/>
              </w:rPr>
              <w:t>）至體育室</w:t>
            </w:r>
            <w:hyperlink r:id="rId10" w:history="1">
              <w:r w:rsidR="00866BFC" w:rsidRPr="00866BFC">
                <w:rPr>
                  <w:rStyle w:val="a3"/>
                  <w:rFonts w:ascii="標楷體" w:eastAsia="標楷體" w:hAnsi="標楷體" w:hint="eastAsia"/>
                  <w:lang w:eastAsia="zh-TW"/>
                </w:rPr>
                <w:t>405046213</w:t>
              </w:r>
              <w:r w:rsidR="00773F29" w:rsidRPr="00C722FE">
                <w:rPr>
                  <w:rStyle w:val="a3"/>
                  <w:rFonts w:ascii="標楷體" w:eastAsia="標楷體" w:hAnsi="標楷體" w:hint="eastAsia"/>
                </w:rPr>
                <w:t>@mail.fju.edu.tw</w:t>
              </w:r>
            </w:hyperlink>
          </w:p>
          <w:p w14:paraId="43D7AAD8" w14:textId="77777777" w:rsidR="005A0B53" w:rsidRDefault="005A0B53" w:rsidP="006C2E52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紙本資料：</w:t>
            </w:r>
          </w:p>
          <w:p w14:paraId="43C20B04" w14:textId="77777777" w:rsidR="005A0B53" w:rsidRDefault="005A0B53">
            <w:pPr>
              <w:pStyle w:val="a4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將電子檔列印下</w:t>
            </w:r>
            <w:r>
              <w:rPr>
                <w:rFonts w:ascii="標楷體" w:eastAsia="標楷體" w:hAnsi="標楷體" w:hint="eastAsia"/>
                <w:color w:val="000000"/>
                <w:highlight w:val="yellow"/>
              </w:rPr>
              <w:t>經系所蓋章及秘書簽名後</w:t>
            </w:r>
            <w:r>
              <w:rPr>
                <w:rFonts w:ascii="標楷體" w:eastAsia="標楷體" w:hAnsi="標楷體" w:hint="eastAsia"/>
                <w:color w:val="000000"/>
              </w:rPr>
              <w:t>，繳交至體育室。</w:t>
            </w:r>
          </w:p>
          <w:p w14:paraId="062D7D89" w14:textId="77777777" w:rsidR="005A0B53" w:rsidRDefault="005A0B53" w:rsidP="006C2E52">
            <w:pPr>
              <w:pStyle w:val="a4"/>
              <w:numPr>
                <w:ilvl w:val="0"/>
                <w:numId w:val="17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補充說明：</w:t>
            </w:r>
          </w:p>
          <w:p w14:paraId="1A35A586" w14:textId="77777777" w:rsidR="005A0B53" w:rsidRDefault="005A0B53" w:rsidP="006C2E52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完成第二點，才算完成報名。</w:t>
            </w:r>
          </w:p>
          <w:p w14:paraId="171BB45D" w14:textId="14DDF36B" w:rsidR="005A0B53" w:rsidRDefault="005A0B53" w:rsidP="006C2E52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3F36D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/1</w:t>
            </w: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EE514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1</w:t>
            </w:r>
            <w:r w:rsidR="00EE514E">
              <w:rPr>
                <w:rFonts w:ascii="標楷體" w:eastAsia="標楷體" w:hAnsi="標楷體"/>
                <w:b/>
                <w:color w:val="FF000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EE514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 16:00截止報名。</w:t>
            </w:r>
          </w:p>
        </w:tc>
      </w:tr>
      <w:tr w:rsidR="005A0B53" w14:paraId="763FB8BC" w14:textId="77777777" w:rsidTr="005A0B53">
        <w:trPr>
          <w:trHeight w:val="109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C47" w14:textId="77777777" w:rsidR="005A0B53" w:rsidRDefault="005A0B53">
            <w:pPr>
              <w:pStyle w:val="a4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751FC" wp14:editId="7030FB66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523240</wp:posOffset>
                      </wp:positionV>
                      <wp:extent cx="353695" cy="298450"/>
                      <wp:effectExtent l="95250" t="19050" r="27305" b="44450"/>
                      <wp:wrapNone/>
                      <wp:docPr id="6" name="向下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98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B0202F" id="向下箭號 6" o:spid="_x0000_s1026" type="#_x0000_t67" style="position:absolute;margin-left:49.1pt;margin-top:41.2pt;width:27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vq8gIAAOUFAAAOAAAAZHJzL2Uyb0RvYy54bWysVMuO0zAU3SPxD5b3nTya9KVJR51Oi5B4&#10;jDQ81m7sNAbHDrY76QjxBWxgyYovgDUfBILP4NrJlDAghBCplPrG18f3nPs4PtlXAl0ybbiSGY6O&#10;QoyYzBXlcpvhx4/WgwlGxhJJiVCSZfiKGXwyv33ruKlnLFalEpRpBCDSzJo6w6W19SwITF6yipgj&#10;VTMJm4XSFbFg6m1ANWkAvRJBHIajoFGa1lrlzBj4etZu4rnHLwqW24dFYZhFIsMQm/Vv7d8b9w7m&#10;x2S21aQued6FQf4hiopwCZceoM6IJWin+S9QFc+1MqqwR7mqAlUUPGeeA7CJwhtsLkpSM88FxDH1&#10;QSbz/2DzB5fnGnGa4RFGklSQoi9v3n7+9Prrxw/f3r1HI6dQU5sZOF7U59pxNPU9lT83SKplSeSW&#10;LbRWTckIhbgi5x/8dMAZBo6iTXNfUbiA7KzyYu0LXTlAkAHtfU6uDjlhe4ty+DhMh6NpilEOW/F0&#10;kqQ+ZwGZXR+utbF3mKqQW2SYqkb6gPwN5PKesT4vtGNH6LMIo6ISkOZLIlAawtOVQc8n7vvEzskT&#10;I7MOEQK4vthLogSnay6EN/R2sxQaAXyG1/7pDpu+m5CoAX7RGCj9GWMZpmFy9juMiltoH8GrDE8c&#10;kY6JS8ZKUl/clnDRriFmId1NzDcGKOMdQOlOJKe5L9qXi3UajpPhZDAep8NBMlyFg9PJejlYLKPR&#10;aLw6XZ6uolcu6iiZlZxSJlce01z3UJT8XY123dxW/6GLDgG6aNUOOF6UtEGUuwwP02kMKaQc2jge&#10;t6wREVuYP7nVGGlln3Jb+uZx5eS17adkMnK/Ts4DOpRtTxln3eTWeuyhnpxnp5qvdVfebZtsFL2C&#10;UocYfD3DZIQFI0/gH6MG5kyGzYsd0QwjcVdCw0yjJHGDyRtJOo7B0P2dTX+HyLxUwBvA2uXStsNs&#10;V2u+LeGuyPOVagFNVnCXYR9hG1dnwCzxHLq554ZV3/ZeP6bz/DsAAAD//wMAUEsDBBQABgAIAAAA&#10;IQBzdHSn3wAAAAkBAAAPAAAAZHJzL2Rvd25yZXYueG1sTI/BboMwEETvkfIP1kbqJWpMaVoBxURV&#10;pJx6aUirXg3eAoq9RtgE8vd1Ts1tVjOaeZvvZqPZBQfXWRLwtImAIdVWddQI+DodHhNgzktSUltC&#10;AVd0sCuWi1xmyk50xEvpGxZKyGVSQOt9n3Hu6haNdBvbIwXv1w5G+nAODVeDnEK50TyOolduZEdh&#10;oZU97lusz+VoBDSaRj+V3z+f58N61vW1Ou2PH0I8rOb3N2AeZ/8fhht+QIciMFV2JOWYFpAmcUgK&#10;SOItsJv/8pwCq4KI0y3wIuf3HxR/AAAA//8DAFBLAQItABQABgAIAAAAIQC2gziS/gAAAOEBAAAT&#10;AAAAAAAAAAAAAAAAAAAAAABbQ29udGVudF9UeXBlc10ueG1sUEsBAi0AFAAGAAgAAAAhADj9If/W&#10;AAAAlAEAAAsAAAAAAAAAAAAAAAAALwEAAF9yZWxzLy5yZWxzUEsBAi0AFAAGAAgAAAAhAPmNS+ry&#10;AgAA5QUAAA4AAAAAAAAAAAAAAAAALgIAAGRycy9lMm9Eb2MueG1sUEsBAi0AFAAGAAgAAAAhAHN0&#10;dKffAAAACQEAAA8AAAAAAAAAAAAAAAAATAUAAGRycy9kb3ducmV2LnhtbFBLBQYAAAAABAAEAPMA&#10;AABYBgAAAAA=&#10;" strokecolor="#c0504d" strokeweight="2.5pt"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96381" wp14:editId="28DB11A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134620</wp:posOffset>
                      </wp:positionV>
                      <wp:extent cx="1112520" cy="388620"/>
                      <wp:effectExtent l="19050" t="19050" r="11430" b="11430"/>
                      <wp:wrapNone/>
                      <wp:docPr id="5" name="流程圖: 程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886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16F887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公佈賽程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流程圖: 程序 5" o:spid="_x0000_s1031" type="#_x0000_t109" style="position:absolute;left:0;text-align:left;margin-left:16.55pt;margin-top:10.6pt;width:87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TM5AIAALEFAAAOAAAAZHJzL2Uyb0RvYy54bWysVMGO0zAQvSPxD5bv3SRt0mSjTVfdbouQ&#10;FlhpQZzdxGksHDvYbpMFceDMgRsnPoAf4ML/AL/B2Gm7LcsBIVIpnYnHb+aNn+fsvKs52lClmRQZ&#10;Dk58jKjIZcHEKsMvni8GCUbaEFEQLgXN8C3V+Hzy8MFZ26R0KCvJC6oQgAidtk2GK2Oa1PN0XtGa&#10;6BPZUAGLpVQ1MeCqlVco0gJ6zb2h74+9VqqiUTKnWsPXy34RTxx+WdLcPCtLTQ3iGYbajHsr917a&#10;tzc5I+lKkaZi+bYM8g9V1IQJSLqHuiSGoLVi96BqliupZWlOcll7sixZTh0HYBP4v7G5qUhDHRdo&#10;jm72bdL/DzZ/urlWiBUZjjASpIYj+vH1/c8vH75//pQi+//tI4psm9pGpxB901wrS1Q3VzJ/pZGQ&#10;s4qIFZ0qJduKkgKKC2y8d7TBOhq2omX7RBaQhayNdB3rSlVbQOgF6tzB3O4PhnYG5fAxCIJhNITz&#10;y2FtlCRjsG0Kku52N0qbR1TWyBoZLrlsoS5lrntpuExkc6VNv20X7phIzooF49w5arWccYU2BASz&#10;cM82kz4M4wK1UEkQR76DPlrURxjx6Tgc/wmjZgakz1md4cS3jw0iqe3hXBTONoTx3gaqXNhl6kTd&#10;EwGvM2C679AqJ7i300Xkx+EoGcRxNBqEo7k/uEgWs8F0FozH8fxidjEP3tmqgzCtWFFQMXeYeqf/&#10;IPw7fW1vYq/c/Q3YF2irkmvgeFMVLSqYPZdRdDoMMDhwBYdxzxoRvoLZkRuFkZLmJTOVE75VgcU4&#10;amcytr9tO/foTgoHib173PqIDloFndx1zUnUqrJXt+mW3fYqQPetYpeyuAXNQlVOmDDnwKikeoNR&#10;CzMjw/r1miiKEX8sQPenQRjaIeOcMIqtYtXhyvJwhYgcoDJsMOrNmekH07pRbFVBpsDxF3IKd6Vk&#10;Trp3VQET68BccJy2M8wOnkPfRd1N2skvAAAA//8DAFBLAwQUAAYACAAAACEAJw1Qdd4AAAAIAQAA&#10;DwAAAGRycy9kb3ducmV2LnhtbEyPT0vEMBTE74LfITzBm5s2ldKtfV0W0YOLLFg97DHbPNti/pQm&#10;3dZvbzzpcZhh5jfVbjWaXWjyg7MI6SYBRrZ1arAdwsf7810BzAdpldTOEsI3edjV11eVLJVb7Btd&#10;mtCxWGJ9KRH6EMaSc9/2ZKTfuJFs9D7dZGSIcuq4muQSy43mIklybuRg40IvR3rsqf1qZoPQza9G&#10;H7an3L0cu8OS75sneWwQb2/W/QOwQGv4C8MvfkSHOjKd3WyVZxohy9KYRBCpABZ9kRQZsDNCIe6B&#10;1xX/f6D+AQAA//8DAFBLAQItABQABgAIAAAAIQC2gziS/gAAAOEBAAATAAAAAAAAAAAAAAAAAAAA&#10;AABbQ29udGVudF9UeXBlc10ueG1sUEsBAi0AFAAGAAgAAAAhADj9If/WAAAAlAEAAAsAAAAAAAAA&#10;AAAAAAAALwEAAF9yZWxzLy5yZWxzUEsBAi0AFAAGAAgAAAAhAPprZMzkAgAAsQUAAA4AAAAAAAAA&#10;AAAAAAAALgIAAGRycy9lMm9Eb2MueG1sUEsBAi0AFAAGAAgAAAAhACcNUHXeAAAACAEAAA8AAAAA&#10;AAAAAAAAAAAAPgUAAGRycy9kb3ducmV2LnhtbFBLBQYAAAAABAAEAPMAAABJBgAAAAA=&#10;" strokecolor="#f79646" strokeweight="2.5pt">
                      <v:shadow color="#868686"/>
                      <v:textbox>
                        <w:txbxContent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公佈賽程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0C68" w14:textId="77777777" w:rsidR="005A0B53" w:rsidRDefault="005A0B53" w:rsidP="006C2E52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最遲</w:t>
            </w: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 w:rsidR="00603225">
              <w:rPr>
                <w:rFonts w:ascii="標楷體" w:eastAsia="標楷體" w:hAnsi="標楷體"/>
                <w:color w:val="FF0000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color w:val="FF0000"/>
              </w:rPr>
              <w:t>/11/1</w:t>
            </w:r>
            <w:r w:rsidR="003F36D2">
              <w:rPr>
                <w:rFonts w:ascii="標楷體" w:eastAsia="標楷體" w:hAnsi="標楷體"/>
                <w:color w:val="FF0000"/>
                <w:lang w:eastAsia="zh-TW"/>
              </w:rPr>
              <w:t>5</w:t>
            </w:r>
            <w:r w:rsidR="003F36D2">
              <w:rPr>
                <w:rFonts w:ascii="標楷體" w:eastAsia="標楷體" w:hAnsi="標楷體" w:hint="eastAsia"/>
                <w:color w:val="FF0000"/>
              </w:rPr>
              <w:t>（</w:t>
            </w:r>
            <w:r w:rsidR="003F36D2">
              <w:rPr>
                <w:rFonts w:ascii="標楷體" w:eastAsia="標楷體" w:hAnsi="標楷體" w:hint="eastAsia"/>
                <w:color w:val="FF0000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color w:val="FF0000"/>
              </w:rPr>
              <w:t>）</w:t>
            </w:r>
            <w:r>
              <w:rPr>
                <w:rFonts w:ascii="標楷體" w:eastAsia="標楷體" w:hAnsi="標楷體" w:hint="eastAsia"/>
              </w:rPr>
              <w:t>公布賽程。</w:t>
            </w:r>
          </w:p>
        </w:tc>
      </w:tr>
      <w:tr w:rsidR="005A0B53" w14:paraId="36F4FF30" w14:textId="77777777" w:rsidTr="005A0B53">
        <w:trPr>
          <w:trHeight w:val="14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0507" w14:textId="77777777" w:rsidR="005A0B53" w:rsidRDefault="005A0B53">
            <w:pPr>
              <w:pStyle w:val="a4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FDEB8" wp14:editId="6850308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138430</wp:posOffset>
                      </wp:positionV>
                      <wp:extent cx="1112520" cy="577850"/>
                      <wp:effectExtent l="19050" t="19050" r="11430" b="12700"/>
                      <wp:wrapNone/>
                      <wp:docPr id="4" name="流程圖: 程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577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A8ACB1" w14:textId="77777777" w:rsidR="003F36D2" w:rsidRDefault="003F36D2" w:rsidP="005A0B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拔河比賽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流程圖: 程序 4" o:spid="_x0000_s1032" type="#_x0000_t109" style="position:absolute;left:0;text-align:left;margin-left:16.55pt;margin-top:10.9pt;width:87.6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bd4wIAALEFAAAOAAAAZHJzL2Uyb0RvYy54bWysVMGO0zAQvSPxD5bv3SRt2rTRpqtut0VI&#10;C6y0IM5u7DQWjh1st8mCOHDmwI0TH8APcOF/gN9g7LTdwiKBEKnkeuzx87yZ5zk9ayuBtkwbrmSG&#10;o5MQIyZzRblcZ/jZ02VvjJGxRFIilGQZvmEGn03v3ztt6pT1VakEZRoBiDRpU2e4tLZOg8DkJauI&#10;OVE1k7BZKF0RC6ZeB1STBtArEfTDcBQ0StNaq5wZA6sX3SaeevyiYLl9UhSGWSQyDLFZP2o/rtwY&#10;TE9JutakLnm+C4P8QxQV4RIuPUBdEEvQRvM7UBXPtTKqsCe5qgJVFDxnngOwicJf2FyXpGaeCyTH&#10;1Ic0mf8Hmz/eXmnEaYZjjCSpoETfPr/9/und148fUuT+v7xHsUtTU5sUvK/rK+2ImvpS5S8Mkmpe&#10;ErlmM61VUzJCIbjI+Qc/HXCGgaNo1TxSFG4hG6t8xtpCVw4QcoFaX5ibQ2FYa1EOi1EU9Yd9qF8O&#10;e8MkGQ995QKS7k/X2tgHTFXITTJcCNVAXNpeddLwN5HtpbEuMpLu3T0TJThdciG8oderudBoS0Aw&#10;S/95MkD42E1I1GR4ECUQyB8wkskoHv0Oo+IWpC94leFx6D7nRFKXw4Wkfm4JF90cYhbSbTMv6o4I&#10;WK2FqV+HVHnBvZ4th2ESD8a9JBkOevFgEfbOx8t5bzaPRqNkcT4/X0RvXNRRnJacUiYXHtPs9R/F&#10;f6ev3UvslHt4AYcAXVRqAxyvS9ogyl1dBsNJP8JgwBPsJx1rRMQaekduNUZa2efcll74TgUOwxyX&#10;ZDxyv106D+i+pkcXB3e4dR4tpAoyuc+al6hTZadu265a/xQ8vlPsStEb0CxE5YUJfQ4mpdKvMGqg&#10;Z2TYvNwQzTASDyXofhLFsWsy3oiHiVOsPt5ZHe8QmQNUhi1G3XRuu8a0qTVfl3BT5PlLNYO3UnAv&#10;3duogIkzoC94Trse5hrPse29bjvt9AcAAAD//wMAUEsDBBQABgAIAAAAIQCW0uDj3gAAAAkBAAAP&#10;AAAAZHJzL2Rvd25yZXYueG1sTI9NS8QwFEX3gv8hPMGdk35AqbXpMIguHGTAjguXmSaTlkleSpNO&#10;67/3udLl4x7uO7fers6yq57C4FFAukmAaey8GtAI+Dy+PpTAQpSopPWoBXzrANvm9qaWlfILfuhr&#10;Gw2jEgyVFNDHOFach67XToaNHzVSdvaTk5HOyXA1yYXKneVZkhTcyQHpQy9H/dzr7tLOToCZ353d&#10;P34V/u1g9kuxa1/koRXi/m7dPQGLeo1/MPzqkzo05HTyM6rArIA8T4kUkKW0gPIsKXNgJwLTrATe&#10;1Pz/guYHAAD//wMAUEsBAi0AFAAGAAgAAAAhALaDOJL+AAAA4QEAABMAAAAAAAAAAAAAAAAAAAAA&#10;AFtDb250ZW50X1R5cGVzXS54bWxQSwECLQAUAAYACAAAACEAOP0h/9YAAACUAQAACwAAAAAAAAAA&#10;AAAAAAAvAQAAX3JlbHMvLnJlbHNQSwECLQAUAAYACAAAACEAm4u23eMCAACxBQAADgAAAAAAAAAA&#10;AAAAAAAuAgAAZHJzL2Uyb0RvYy54bWxQSwECLQAUAAYACAAAACEAltLg494AAAAJAQAADwAAAAAA&#10;AAAAAAAAAAA9BQAAZHJzL2Rvd25yZXYueG1sUEsFBgAAAAAEAAQA8wAAAEgGAAAAAA==&#10;" strokecolor="#f79646" strokeweight="2.5pt">
                      <v:shadow color="#868686"/>
                      <v:textbox>
                        <w:txbxContent>
                          <w:p w:rsidR="006C2EB9" w:rsidRDefault="006C2EB9" w:rsidP="005A0B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拔河比賽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36B" w14:textId="77777777" w:rsidR="005A0B53" w:rsidRPr="00773F29" w:rsidRDefault="005A0B53" w:rsidP="006C2E52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773F29">
              <w:rPr>
                <w:rFonts w:ascii="標楷體" w:eastAsia="標楷體" w:hAnsi="標楷體" w:hint="eastAsia"/>
                <w:kern w:val="0"/>
              </w:rPr>
              <w:t>日間部：</w:t>
            </w:r>
            <w:r w:rsidR="003F36D2"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3F36D2">
              <w:rPr>
                <w:rFonts w:ascii="標楷體" w:eastAsia="標楷體" w:hAnsi="標楷體"/>
                <w:kern w:val="0"/>
                <w:lang w:eastAsia="zh-TW"/>
              </w:rPr>
              <w:t>6</w:t>
            </w:r>
            <w:r w:rsidRPr="00773F29">
              <w:rPr>
                <w:rFonts w:ascii="標楷體" w:eastAsia="標楷體" w:hAnsi="標楷體" w:hint="eastAsia"/>
                <w:kern w:val="0"/>
              </w:rPr>
              <w:t>年11月</w:t>
            </w:r>
            <w:r w:rsidR="003F36D2">
              <w:rPr>
                <w:rFonts w:ascii="標楷體" w:eastAsia="標楷體" w:hAnsi="標楷體" w:hint="eastAsia"/>
                <w:kern w:val="0"/>
              </w:rPr>
              <w:t>20</w:t>
            </w:r>
            <w:r w:rsidRPr="00773F29">
              <w:rPr>
                <w:rFonts w:ascii="標楷體" w:eastAsia="標楷體" w:hAnsi="標楷體" w:hint="eastAsia"/>
                <w:kern w:val="0"/>
              </w:rPr>
              <w:t>日（星期一）起每日午</w:t>
            </w:r>
            <w:r w:rsidRPr="00773F29">
              <w:rPr>
                <w:rFonts w:ascii="標楷體" w:eastAsia="標楷體" w:hAnsi="標楷體" w:hint="eastAsia"/>
              </w:rPr>
              <w:t>12時10分開始比賽。</w:t>
            </w:r>
          </w:p>
          <w:p w14:paraId="05743A5B" w14:textId="77777777" w:rsidR="005A0B53" w:rsidRPr="00773F29" w:rsidRDefault="005A0B53" w:rsidP="006C2E52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773F29">
              <w:rPr>
                <w:rFonts w:ascii="標楷體" w:eastAsia="標楷體" w:hAnsi="標楷體" w:hint="eastAsia"/>
              </w:rPr>
              <w:t>進修部：</w:t>
            </w:r>
            <w:r w:rsidRPr="00773F29">
              <w:rPr>
                <w:rFonts w:ascii="標楷體" w:eastAsia="標楷體" w:hAnsi="標楷體" w:hint="eastAsia"/>
                <w:kern w:val="0"/>
              </w:rPr>
              <w:t>10</w:t>
            </w:r>
            <w:r w:rsidR="003F36D2">
              <w:rPr>
                <w:rFonts w:ascii="標楷體" w:eastAsia="標楷體" w:hAnsi="標楷體" w:hint="eastAsia"/>
                <w:kern w:val="0"/>
                <w:lang w:eastAsia="zh-TW"/>
              </w:rPr>
              <w:t>6</w:t>
            </w:r>
            <w:r w:rsidRPr="00773F29">
              <w:rPr>
                <w:rFonts w:ascii="標楷體" w:eastAsia="標楷體" w:hAnsi="標楷體" w:hint="eastAsia"/>
                <w:kern w:val="0"/>
              </w:rPr>
              <w:t>年11月</w:t>
            </w:r>
            <w:r w:rsidR="003F36D2">
              <w:rPr>
                <w:rFonts w:ascii="標楷體" w:eastAsia="標楷體" w:hAnsi="標楷體" w:hint="eastAsia"/>
                <w:kern w:val="0"/>
              </w:rPr>
              <w:t>22日（星期</w:t>
            </w:r>
            <w:r w:rsidR="003F36D2">
              <w:rPr>
                <w:rFonts w:ascii="標楷體" w:eastAsia="標楷體" w:hAnsi="標楷體" w:hint="eastAsia"/>
                <w:kern w:val="0"/>
                <w:lang w:eastAsia="zh-TW"/>
              </w:rPr>
              <w:t>三</w:t>
            </w:r>
            <w:r w:rsidRPr="00773F29">
              <w:rPr>
                <w:rFonts w:ascii="標楷體" w:eastAsia="標楷體" w:hAnsi="標楷體" w:hint="eastAsia"/>
                <w:kern w:val="0"/>
              </w:rPr>
              <w:t>）起每日午</w:t>
            </w:r>
            <w:r w:rsidRPr="00773F29">
              <w:rPr>
                <w:rFonts w:ascii="標楷體" w:eastAsia="標楷體" w:hAnsi="標楷體" w:hint="eastAsia"/>
              </w:rPr>
              <w:t>17時40分開始比賽。</w:t>
            </w:r>
          </w:p>
          <w:p w14:paraId="56EF574D" w14:textId="77777777" w:rsidR="005A0B53" w:rsidRDefault="005A0B53" w:rsidP="006C2E52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highlight w:val="yellow"/>
                <w:shd w:val="clear" w:color="auto" w:fill="FFCC00"/>
              </w:rPr>
              <w:t>賽前10分鐘報到並完成檢錄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highlight w:val="yellow"/>
                <w:shd w:val="clear" w:color="auto" w:fill="FFCC00"/>
              </w:rPr>
              <w:t>開賽後逾時5分鐘未到作棄權論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FEEA296" w14:textId="77777777" w:rsidR="005A0B53" w:rsidRDefault="005A0B53" w:rsidP="005A0B53">
      <w:pPr>
        <w:spacing w:line="360" w:lineRule="exact"/>
        <w:ind w:left="540"/>
        <w:jc w:val="both"/>
        <w:rPr>
          <w:rFonts w:ascii="標楷體" w:eastAsia="標楷體" w:hAnsi="標楷體"/>
        </w:rPr>
      </w:pPr>
    </w:p>
    <w:p w14:paraId="30E03FA4" w14:textId="77777777" w:rsidR="005A0B53" w:rsidRDefault="005A0B53" w:rsidP="005A0B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八、比賽制度及規則：（賽程視報名隊伍安排）</w:t>
      </w:r>
    </w:p>
    <w:p w14:paraId="25F646D4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（一）</w:t>
      </w:r>
      <w:r>
        <w:rPr>
          <w:rFonts w:ascii="標楷體" w:eastAsia="標楷體" w:hAnsi="標楷體" w:hint="eastAsia"/>
        </w:rPr>
        <w:t>預賽：日間部分A.B.C.D四組、進修部獨立比賽，採單敗淘汰制。</w:t>
      </w:r>
    </w:p>
    <w:p w14:paraId="7407FB18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7138BDE1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（二）</w:t>
      </w:r>
      <w:r>
        <w:rPr>
          <w:rFonts w:ascii="標楷體" w:eastAsia="標楷體" w:hAnsi="標楷體" w:hint="eastAsia"/>
        </w:rPr>
        <w:t>複賽：日間部選拔出16強進行分組複賽。（進修部選出前4名進行複賽）</w:t>
      </w:r>
    </w:p>
    <w:p w14:paraId="28D94BD0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333E33C5" w14:textId="77777777" w:rsidR="005A0B53" w:rsidRDefault="005A0B53" w:rsidP="005A0B53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（三）</w:t>
      </w:r>
      <w:r>
        <w:rPr>
          <w:rFonts w:ascii="標楷體" w:eastAsia="標楷體" w:hAnsi="標楷體" w:hint="eastAsia"/>
        </w:rPr>
        <w:t>報名人數：每隊男、女生各10人。</w:t>
      </w:r>
      <w:r>
        <w:rPr>
          <w:rFonts w:ascii="標楷體" w:eastAsia="標楷體" w:hAnsi="標楷體" w:hint="eastAsia"/>
          <w:highlight w:val="yellow"/>
        </w:rPr>
        <w:t>（體育學系以班為單位）</w:t>
      </w:r>
      <w:r>
        <w:rPr>
          <w:rFonts w:ascii="標楷體" w:eastAsia="標楷體" w:hAnsi="標楷體" w:hint="eastAsia"/>
        </w:rPr>
        <w:t>（男生不足時得以女生代替）</w:t>
      </w:r>
    </w:p>
    <w:p w14:paraId="7454D1CC" w14:textId="77777777" w:rsidR="005A0B53" w:rsidRDefault="005A0B53" w:rsidP="005A0B53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（四）</w:t>
      </w:r>
      <w:r>
        <w:rPr>
          <w:rFonts w:ascii="標楷體" w:eastAsia="標楷體" w:hAnsi="標楷體" w:hint="eastAsia"/>
        </w:rPr>
        <w:t>比賽人數：人數不足15人不予下場比賽。（女生可以替補男生，反之則否）替補比例（至多缺5男，替補6女）</w:t>
      </w:r>
    </w:p>
    <w:tbl>
      <w:tblPr>
        <w:tblW w:w="637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921"/>
        <w:gridCol w:w="922"/>
        <w:gridCol w:w="921"/>
        <w:gridCol w:w="921"/>
        <w:gridCol w:w="922"/>
      </w:tblGrid>
      <w:tr w:rsidR="005A0B53" w14:paraId="2131845C" w14:textId="77777777" w:rsidTr="005A0B5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7904" w14:textId="77777777" w:rsidR="005A0B53" w:rsidRDefault="005A0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缺少男生人數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7CAC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3D1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0E4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7E1C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C57F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5A0B53" w14:paraId="21225461" w14:textId="77777777" w:rsidTr="005A0B5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47E" w14:textId="77777777" w:rsidR="005A0B53" w:rsidRDefault="005A0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替補女生人數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5BCD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987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068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7C0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FEDE" w14:textId="77777777" w:rsidR="005A0B53" w:rsidRDefault="005A0B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</w:tbl>
    <w:p w14:paraId="3D0BDCE3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（五）比</w:t>
      </w:r>
      <w:r>
        <w:rPr>
          <w:rFonts w:ascii="標楷體" w:eastAsia="標楷體" w:hAnsi="標楷體" w:hint="eastAsia"/>
        </w:rPr>
        <w:t>賽規則：採三戰兩勝制（每局以一分鐘決勝負）</w:t>
      </w:r>
    </w:p>
    <w:p w14:paraId="0B25CD88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444A7E72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（六）</w:t>
      </w:r>
      <w:r>
        <w:rPr>
          <w:rFonts w:ascii="標楷體" w:eastAsia="標楷體" w:hAnsi="標楷體" w:hint="eastAsia"/>
        </w:rPr>
        <w:t>服裝：各隊需穿著合適整齊之運動服裝上場比賽，遲到逾5分鐘則以棄權論。</w:t>
      </w:r>
    </w:p>
    <w:p w14:paraId="78E1C369" w14:textId="77777777" w:rsidR="005A0B53" w:rsidRDefault="005A0B53" w:rsidP="005A0B53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九、獎勵：</w:t>
      </w:r>
    </w:p>
    <w:p w14:paraId="081297D9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（一）</w:t>
      </w:r>
      <w:r>
        <w:rPr>
          <w:rFonts w:ascii="標楷體" w:eastAsia="標楷體" w:hAnsi="標楷體" w:hint="eastAsia"/>
        </w:rPr>
        <w:t>甲組：取前三名，各頒發實物獎乙份。</w:t>
      </w:r>
    </w:p>
    <w:p w14:paraId="4C580752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（二）</w:t>
      </w:r>
      <w:r>
        <w:rPr>
          <w:rFonts w:ascii="標楷體" w:eastAsia="標楷體" w:hAnsi="標楷體" w:hint="eastAsia"/>
        </w:rPr>
        <w:t>日間部-乙組：取前三名，各頒發實物獎乙份。</w:t>
      </w:r>
    </w:p>
    <w:p w14:paraId="681DA410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（三）</w:t>
      </w:r>
      <w:r>
        <w:rPr>
          <w:rFonts w:ascii="標楷體" w:eastAsia="標楷體" w:hAnsi="標楷體" w:hint="eastAsia"/>
        </w:rPr>
        <w:t>進修部-乙組：取第一名，頒發實物獎乙份。</w:t>
      </w:r>
    </w:p>
    <w:p w14:paraId="542BDA65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highlight w:val="yellow"/>
          <w:shd w:val="clear" w:color="auto" w:fill="FF6600"/>
          <w:lang w:eastAsia="zh-TW"/>
        </w:rPr>
        <w:t>（四）</w:t>
      </w:r>
      <w:r>
        <w:rPr>
          <w:rFonts w:ascii="標楷體" w:eastAsia="標楷體" w:hAnsi="標楷體" w:hint="eastAsia"/>
          <w:highlight w:val="yellow"/>
          <w:shd w:val="clear" w:color="auto" w:fill="FF6600"/>
        </w:rPr>
        <w:t>參加本活動同學於該學期，列入體育活動參與紀錄之一</w:t>
      </w:r>
      <w:r>
        <w:rPr>
          <w:rFonts w:ascii="標楷體" w:eastAsia="標楷體" w:hAnsi="標楷體" w:hint="eastAsia"/>
        </w:rPr>
        <w:t>。</w:t>
      </w:r>
    </w:p>
    <w:p w14:paraId="316633B4" w14:textId="77777777" w:rsidR="005A0B53" w:rsidRDefault="005A0B53" w:rsidP="005A0B53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38DA4028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十、比賽產生與本規程未明文規定之爭議時，以裁判長之判決為終決。</w:t>
      </w:r>
    </w:p>
    <w:p w14:paraId="27DC081D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</w:p>
    <w:p w14:paraId="3F30023F" w14:textId="77777777" w:rsidR="005A0B53" w:rsidRDefault="005A0B53" w:rsidP="005A0B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十一、附則：</w:t>
      </w:r>
    </w:p>
    <w:p w14:paraId="2FD31031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（一）</w:t>
      </w:r>
      <w:r>
        <w:rPr>
          <w:rFonts w:ascii="標楷體" w:eastAsia="標楷體" w:hAnsi="標楷體" w:hint="eastAsia"/>
        </w:rPr>
        <w:t>競賽規程及報名表由體育室分送至各學系辦公室及公佈於本室網站【最新公告】（http://peo.dsa.fju.edu.tw）中。</w:t>
      </w:r>
    </w:p>
    <w:p w14:paraId="4F20F174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  <w:shd w:val="clear" w:color="auto" w:fill="FF9900"/>
          <w:lang w:eastAsia="zh-TW"/>
        </w:rPr>
        <w:t>（二）</w:t>
      </w:r>
      <w:r>
        <w:rPr>
          <w:rFonts w:ascii="標楷體" w:eastAsia="標楷體" w:hAnsi="標楷體" w:hint="eastAsia"/>
          <w:highlight w:val="yellow"/>
          <w:shd w:val="clear" w:color="auto" w:fill="FF9900"/>
        </w:rPr>
        <w:t>賽前10分鐘報到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  <w:highlight w:val="yellow"/>
          <w:shd w:val="clear" w:color="auto" w:fill="FF9900"/>
        </w:rPr>
        <w:t>開賽後逾時5分鐘為到作棄權論</w:t>
      </w:r>
      <w:r>
        <w:rPr>
          <w:rFonts w:ascii="標楷體" w:eastAsia="標楷體" w:hAnsi="標楷體" w:hint="eastAsia"/>
        </w:rPr>
        <w:t>。</w:t>
      </w:r>
    </w:p>
    <w:p w14:paraId="3DDBDE2F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（三）</w:t>
      </w:r>
      <w:r>
        <w:rPr>
          <w:rFonts w:ascii="標楷體" w:eastAsia="標楷體" w:hAnsi="標楷體" w:hint="eastAsia"/>
        </w:rPr>
        <w:t>請參賽各單位選手穿著</w:t>
      </w:r>
      <w:r>
        <w:rPr>
          <w:rFonts w:ascii="標楷體" w:eastAsia="標楷體" w:hAnsi="標楷體" w:hint="eastAsia"/>
          <w:b/>
          <w:highlight w:val="yellow"/>
          <w:shd w:val="clear" w:color="auto" w:fill="FF6600"/>
        </w:rPr>
        <w:t>合適整齊</w:t>
      </w:r>
      <w:r>
        <w:rPr>
          <w:rFonts w:ascii="標楷體" w:eastAsia="標楷體" w:hAnsi="標楷體" w:hint="eastAsia"/>
        </w:rPr>
        <w:t>之運動服裝上場比賽。</w:t>
      </w:r>
    </w:p>
    <w:p w14:paraId="36E79242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（四）</w:t>
      </w:r>
      <w:r>
        <w:rPr>
          <w:rFonts w:ascii="標楷體" w:eastAsia="標楷體" w:hAnsi="標楷體" w:hint="eastAsia"/>
        </w:rPr>
        <w:t>請攜帶學生證或相關證明文件出場比賽，否則經他隊抗議且查明屬實，即取消比賽資格。</w:t>
      </w:r>
    </w:p>
    <w:p w14:paraId="6CE2B801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（五）</w:t>
      </w:r>
      <w:r>
        <w:rPr>
          <w:rFonts w:ascii="標楷體" w:eastAsia="標楷體" w:hAnsi="標楷體" w:hint="eastAsia"/>
        </w:rPr>
        <w:t>比賽期間若有</w:t>
      </w:r>
      <w:r>
        <w:rPr>
          <w:rFonts w:ascii="標楷體" w:eastAsia="標楷體" w:hAnsi="標楷體" w:hint="eastAsia"/>
          <w:lang w:eastAsia="zh-TW"/>
        </w:rPr>
        <w:t>選手</w:t>
      </w:r>
      <w:r>
        <w:rPr>
          <w:rFonts w:ascii="標楷體" w:eastAsia="標楷體" w:hAnsi="標楷體" w:hint="eastAsia"/>
        </w:rPr>
        <w:t>互毆或汙辱裁判等情事發生，按規定停止該</w:t>
      </w:r>
      <w:r>
        <w:rPr>
          <w:rFonts w:ascii="標楷體" w:eastAsia="標楷體" w:hAnsi="標楷體" w:hint="eastAsia"/>
          <w:lang w:eastAsia="zh-TW"/>
        </w:rPr>
        <w:t>選手</w:t>
      </w:r>
    </w:p>
    <w:p w14:paraId="50B9E9E2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出賽，並報請學校議處。</w:t>
      </w:r>
    </w:p>
    <w:p w14:paraId="074E761F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highlight w:val="yellow"/>
          <w:shd w:val="clear" w:color="auto" w:fill="FF9900"/>
          <w:lang w:eastAsia="zh-TW"/>
        </w:rPr>
        <w:t>（六）</w:t>
      </w:r>
      <w:r>
        <w:rPr>
          <w:rFonts w:ascii="標楷體" w:eastAsia="標楷體" w:hAnsi="標楷體" w:hint="eastAsia"/>
          <w:highlight w:val="yellow"/>
          <w:shd w:val="clear" w:color="auto" w:fill="FF9900"/>
        </w:rPr>
        <w:t>比賽期間如遇雨</w:t>
      </w:r>
      <w:r w:rsidR="00326ADD">
        <w:rPr>
          <w:rFonts w:ascii="標楷體" w:eastAsia="標楷體" w:hAnsi="標楷體" w:hint="eastAsia"/>
          <w:highlight w:val="yellow"/>
          <w:shd w:val="clear" w:color="auto" w:fill="FF9900"/>
          <w:lang w:eastAsia="zh-TW"/>
        </w:rPr>
        <w:t>天</w:t>
      </w:r>
      <w:r>
        <w:rPr>
          <w:rFonts w:ascii="標楷體" w:eastAsia="標楷體" w:hAnsi="標楷體" w:hint="eastAsia"/>
        </w:rPr>
        <w:t>，請於開賽前15分至體育室網站【最新公告】（http://peo.dsa.fju.edu.tw）或致電至裁判負責人</w:t>
      </w:r>
    </w:p>
    <w:p w14:paraId="68162FC4" w14:textId="77777777" w:rsidR="005A0B53" w:rsidRDefault="005A0B53" w:rsidP="005A0B53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</w:p>
    <w:p w14:paraId="36336E5C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十二、申訴：合法之申訴，除當時以口頭提出外，須於30分鐘內填妥申訴表，並由單位領隊蓋章，檢附申訴金新台幣伍百元整，向本室負責老師（</w:t>
      </w:r>
      <w:r>
        <w:rPr>
          <w:rFonts w:ascii="標楷體" w:eastAsia="標楷體" w:hAnsi="標楷體" w:hint="eastAsia"/>
          <w:lang w:eastAsia="zh-TW"/>
        </w:rPr>
        <w:t>王建畯</w:t>
      </w:r>
      <w:r>
        <w:rPr>
          <w:rFonts w:ascii="標楷體" w:eastAsia="標楷體" w:hAnsi="標楷體" w:hint="eastAsia"/>
        </w:rPr>
        <w:t>）正式提出。申訴獲得改判時，申訴金退回，否則納入本比賽經費中使用。</w:t>
      </w:r>
    </w:p>
    <w:p w14:paraId="6E1D986F" w14:textId="77777777" w:rsidR="005A0B53" w:rsidRDefault="005A0B53" w:rsidP="005A0B53">
      <w:pPr>
        <w:spacing w:line="360" w:lineRule="exact"/>
        <w:rPr>
          <w:rFonts w:ascii="標楷體" w:eastAsia="標楷體" w:hAnsi="標楷體"/>
          <w:lang w:eastAsia="zh-TW"/>
        </w:rPr>
      </w:pPr>
    </w:p>
    <w:p w14:paraId="006DD270" w14:textId="77777777" w:rsidR="005A0B53" w:rsidRDefault="005A0B53" w:rsidP="005A0B53">
      <w:pPr>
        <w:spacing w:line="360" w:lineRule="exact"/>
        <w:ind w:left="708" w:hangingChars="295" w:hanging="708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</w:rPr>
        <w:t>十三、本規程經體育學系系務會議通過，經運動會籌備會議通過，簽請</w:t>
      </w:r>
      <w:r>
        <w:rPr>
          <w:rFonts w:ascii="標楷體" w:eastAsia="標楷體" w:hAnsi="標楷體" w:hint="eastAsia"/>
          <w:lang w:eastAsia="zh-TW"/>
        </w:rPr>
        <w:t>體育室主任</w:t>
      </w:r>
      <w:r>
        <w:rPr>
          <w:rFonts w:ascii="標楷體" w:eastAsia="標楷體" w:hAnsi="標楷體" w:hint="eastAsia"/>
        </w:rPr>
        <w:t>核可後公佈實施，修正時亦同。</w:t>
      </w:r>
    </w:p>
    <w:p w14:paraId="102ECCC3" w14:textId="77777777" w:rsidR="005A0B53" w:rsidRDefault="005A0B53" w:rsidP="005A0B53">
      <w:pPr>
        <w:widowControl/>
        <w:suppressAutoHyphens w:val="0"/>
        <w:rPr>
          <w:rFonts w:ascii="標楷體" w:eastAsia="標楷體" w:hAnsi="標楷體"/>
          <w:color w:val="FF0000"/>
          <w:lang w:eastAsia="zh-TW"/>
        </w:rPr>
      </w:pPr>
    </w:p>
    <w:p w14:paraId="6E71FF8C" w14:textId="77777777" w:rsidR="009E1409" w:rsidRPr="005A0B53" w:rsidRDefault="009E1409"/>
    <w:sectPr w:rsidR="009E1409" w:rsidRPr="005A0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A125" w14:textId="77777777" w:rsidR="003F36D2" w:rsidRDefault="003F36D2" w:rsidP="00D03582">
      <w:r>
        <w:separator/>
      </w:r>
    </w:p>
  </w:endnote>
  <w:endnote w:type="continuationSeparator" w:id="0">
    <w:p w14:paraId="2A394E50" w14:textId="77777777" w:rsidR="003F36D2" w:rsidRDefault="003F36D2" w:rsidP="00D0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A1D9" w14:textId="77777777" w:rsidR="003F36D2" w:rsidRDefault="003F36D2" w:rsidP="00D03582">
      <w:r>
        <w:separator/>
      </w:r>
    </w:p>
  </w:footnote>
  <w:footnote w:type="continuationSeparator" w:id="0">
    <w:p w14:paraId="177E6B9D" w14:textId="77777777" w:rsidR="003F36D2" w:rsidRDefault="003F36D2" w:rsidP="00D0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B6"/>
    <w:multiLevelType w:val="hybridMultilevel"/>
    <w:tmpl w:val="46B88224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FB2DE0"/>
    <w:multiLevelType w:val="hybridMultilevel"/>
    <w:tmpl w:val="43E2C328"/>
    <w:lvl w:ilvl="0" w:tplc="D0840B9E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0761D5"/>
    <w:multiLevelType w:val="hybridMultilevel"/>
    <w:tmpl w:val="CB26F500"/>
    <w:lvl w:ilvl="0" w:tplc="3AFE7B34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4F0D23"/>
    <w:multiLevelType w:val="hybridMultilevel"/>
    <w:tmpl w:val="B6BE18A6"/>
    <w:lvl w:ilvl="0" w:tplc="C02AA17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cs="Times New Roman"/>
      </w:rPr>
    </w:lvl>
    <w:lvl w:ilvl="1" w:tplc="DB2EED38">
      <w:start w:val="1"/>
      <w:numFmt w:val="ideographLegalTraditional"/>
      <w:lvlText w:val="%2、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5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7">
    <w:nsid w:val="2EA3603D"/>
    <w:multiLevelType w:val="hybridMultilevel"/>
    <w:tmpl w:val="CF98827A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8">
    <w:nsid w:val="38997EB7"/>
    <w:multiLevelType w:val="hybridMultilevel"/>
    <w:tmpl w:val="19589862"/>
    <w:lvl w:ilvl="0" w:tplc="34ACFCBC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CF07C7D"/>
    <w:multiLevelType w:val="hybridMultilevel"/>
    <w:tmpl w:val="50961600"/>
    <w:lvl w:ilvl="0" w:tplc="2E44597C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3415B2F"/>
    <w:multiLevelType w:val="hybridMultilevel"/>
    <w:tmpl w:val="C012234E"/>
    <w:lvl w:ilvl="0" w:tplc="46E2D8B0">
      <w:start w:val="1"/>
      <w:numFmt w:val="taiwaneseCountingThousand"/>
      <w:lvlText w:val="（%1）"/>
      <w:lvlJc w:val="left"/>
      <w:pPr>
        <w:ind w:left="1146" w:hanging="720"/>
      </w:pPr>
      <w:rPr>
        <w:rFonts w:cs="Times New Roman"/>
      </w:rPr>
    </w:lvl>
    <w:lvl w:ilvl="1" w:tplc="CC7E734E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AF969A4"/>
    <w:multiLevelType w:val="hybridMultilevel"/>
    <w:tmpl w:val="290CF80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>
      <w:start w:val="1"/>
      <w:numFmt w:val="ideographTraditional"/>
      <w:lvlText w:val="%2、"/>
      <w:lvlJc w:val="left"/>
      <w:pPr>
        <w:ind w:left="2580" w:hanging="480"/>
      </w:pPr>
    </w:lvl>
    <w:lvl w:ilvl="2" w:tplc="0409001B">
      <w:start w:val="1"/>
      <w:numFmt w:val="lowerRoman"/>
      <w:lvlText w:val="%3."/>
      <w:lvlJc w:val="right"/>
      <w:pPr>
        <w:ind w:left="3060" w:hanging="480"/>
      </w:pPr>
    </w:lvl>
    <w:lvl w:ilvl="3" w:tplc="0409000F">
      <w:start w:val="1"/>
      <w:numFmt w:val="decimal"/>
      <w:lvlText w:val="%4."/>
      <w:lvlJc w:val="left"/>
      <w:pPr>
        <w:ind w:left="3540" w:hanging="480"/>
      </w:pPr>
    </w:lvl>
    <w:lvl w:ilvl="4" w:tplc="04090019">
      <w:start w:val="1"/>
      <w:numFmt w:val="ideographTraditional"/>
      <w:lvlText w:val="%5、"/>
      <w:lvlJc w:val="left"/>
      <w:pPr>
        <w:ind w:left="4020" w:hanging="480"/>
      </w:pPr>
    </w:lvl>
    <w:lvl w:ilvl="5" w:tplc="0409001B">
      <w:start w:val="1"/>
      <w:numFmt w:val="lowerRoman"/>
      <w:lvlText w:val="%6."/>
      <w:lvlJc w:val="right"/>
      <w:pPr>
        <w:ind w:left="4500" w:hanging="480"/>
      </w:pPr>
    </w:lvl>
    <w:lvl w:ilvl="6" w:tplc="0409000F">
      <w:start w:val="1"/>
      <w:numFmt w:val="decimal"/>
      <w:lvlText w:val="%7."/>
      <w:lvlJc w:val="left"/>
      <w:pPr>
        <w:ind w:left="4980" w:hanging="480"/>
      </w:pPr>
    </w:lvl>
    <w:lvl w:ilvl="7" w:tplc="04090019">
      <w:start w:val="1"/>
      <w:numFmt w:val="ideographTraditional"/>
      <w:lvlText w:val="%8、"/>
      <w:lvlJc w:val="left"/>
      <w:pPr>
        <w:ind w:left="5460" w:hanging="480"/>
      </w:pPr>
    </w:lvl>
    <w:lvl w:ilvl="8" w:tplc="0409001B">
      <w:start w:val="1"/>
      <w:numFmt w:val="lowerRoman"/>
      <w:lvlText w:val="%9."/>
      <w:lvlJc w:val="right"/>
      <w:pPr>
        <w:ind w:left="5940" w:hanging="480"/>
      </w:pPr>
    </w:lvl>
  </w:abstractNum>
  <w:abstractNum w:abstractNumId="13">
    <w:nsid w:val="4D481B08"/>
    <w:multiLevelType w:val="hybridMultilevel"/>
    <w:tmpl w:val="35321862"/>
    <w:lvl w:ilvl="0" w:tplc="AB8CA0BA">
      <w:start w:val="1"/>
      <w:numFmt w:val="ideographLegalTraditional"/>
      <w:lvlText w:val="%1"/>
      <w:lvlJc w:val="left"/>
      <w:pPr>
        <w:ind w:left="480" w:hanging="480"/>
      </w:pPr>
      <w:rPr>
        <w:rFonts w:ascii="Calibri" w:hAnsi="Calibri" w:cs="Times New Roman" w:hint="default"/>
      </w:rPr>
    </w:lvl>
    <w:lvl w:ilvl="1" w:tplc="B694DE40">
      <w:start w:val="1"/>
      <w:numFmt w:val="ideographLegalTraditional"/>
      <w:lvlText w:val="%2、"/>
      <w:lvlJc w:val="left"/>
      <w:pPr>
        <w:ind w:left="906" w:hanging="48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4D942D5"/>
    <w:multiLevelType w:val="hybridMultilevel"/>
    <w:tmpl w:val="C45A246E"/>
    <w:lvl w:ilvl="0" w:tplc="CCA432E8">
      <w:start w:val="1"/>
      <w:numFmt w:val="koreanDigital2"/>
      <w:lvlText w:val="(%1)"/>
      <w:lvlJc w:val="left"/>
      <w:pPr>
        <w:tabs>
          <w:tab w:val="num" w:pos="949"/>
        </w:tabs>
        <w:ind w:left="949" w:hanging="469"/>
      </w:pPr>
      <w:rPr>
        <w:rFonts w:cs="Times New Roman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B4A602A"/>
    <w:multiLevelType w:val="hybridMultilevel"/>
    <w:tmpl w:val="D084E492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6">
    <w:nsid w:val="5BC43197"/>
    <w:multiLevelType w:val="hybridMultilevel"/>
    <w:tmpl w:val="22B86EFE"/>
    <w:lvl w:ilvl="0" w:tplc="A1E699F0">
      <w:start w:val="1"/>
      <w:numFmt w:val="decimal"/>
      <w:lvlText w:val="%1."/>
      <w:lvlJc w:val="left"/>
      <w:pPr>
        <w:ind w:left="1560" w:hanging="36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7">
    <w:nsid w:val="61442B8B"/>
    <w:multiLevelType w:val="hybridMultilevel"/>
    <w:tmpl w:val="45041A20"/>
    <w:lvl w:ilvl="0" w:tplc="728A9724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527583A"/>
    <w:multiLevelType w:val="hybridMultilevel"/>
    <w:tmpl w:val="290CF80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>
      <w:start w:val="1"/>
      <w:numFmt w:val="ideographTraditional"/>
      <w:lvlText w:val="%2、"/>
      <w:lvlJc w:val="left"/>
      <w:pPr>
        <w:ind w:left="2580" w:hanging="480"/>
      </w:pPr>
    </w:lvl>
    <w:lvl w:ilvl="2" w:tplc="0409001B">
      <w:start w:val="1"/>
      <w:numFmt w:val="lowerRoman"/>
      <w:lvlText w:val="%3."/>
      <w:lvlJc w:val="right"/>
      <w:pPr>
        <w:ind w:left="3060" w:hanging="480"/>
      </w:pPr>
    </w:lvl>
    <w:lvl w:ilvl="3" w:tplc="0409000F">
      <w:start w:val="1"/>
      <w:numFmt w:val="decimal"/>
      <w:lvlText w:val="%4."/>
      <w:lvlJc w:val="left"/>
      <w:pPr>
        <w:ind w:left="3540" w:hanging="480"/>
      </w:pPr>
    </w:lvl>
    <w:lvl w:ilvl="4" w:tplc="04090019">
      <w:start w:val="1"/>
      <w:numFmt w:val="ideographTraditional"/>
      <w:lvlText w:val="%5、"/>
      <w:lvlJc w:val="left"/>
      <w:pPr>
        <w:ind w:left="4020" w:hanging="480"/>
      </w:pPr>
    </w:lvl>
    <w:lvl w:ilvl="5" w:tplc="0409001B">
      <w:start w:val="1"/>
      <w:numFmt w:val="lowerRoman"/>
      <w:lvlText w:val="%6."/>
      <w:lvlJc w:val="right"/>
      <w:pPr>
        <w:ind w:left="4500" w:hanging="480"/>
      </w:pPr>
    </w:lvl>
    <w:lvl w:ilvl="6" w:tplc="0409000F">
      <w:start w:val="1"/>
      <w:numFmt w:val="decimal"/>
      <w:lvlText w:val="%7."/>
      <w:lvlJc w:val="left"/>
      <w:pPr>
        <w:ind w:left="4980" w:hanging="480"/>
      </w:pPr>
    </w:lvl>
    <w:lvl w:ilvl="7" w:tplc="04090019">
      <w:start w:val="1"/>
      <w:numFmt w:val="ideographTraditional"/>
      <w:lvlText w:val="%8、"/>
      <w:lvlJc w:val="left"/>
      <w:pPr>
        <w:ind w:left="5460" w:hanging="480"/>
      </w:pPr>
    </w:lvl>
    <w:lvl w:ilvl="8" w:tplc="0409001B">
      <w:start w:val="1"/>
      <w:numFmt w:val="lowerRoman"/>
      <w:lvlText w:val="%9."/>
      <w:lvlJc w:val="right"/>
      <w:pPr>
        <w:ind w:left="5940" w:hanging="480"/>
      </w:pPr>
    </w:lvl>
  </w:abstractNum>
  <w:abstractNum w:abstractNumId="19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3"/>
    <w:rsid w:val="000134BC"/>
    <w:rsid w:val="00077050"/>
    <w:rsid w:val="000B3323"/>
    <w:rsid w:val="00104FED"/>
    <w:rsid w:val="00114267"/>
    <w:rsid w:val="00240125"/>
    <w:rsid w:val="002420DF"/>
    <w:rsid w:val="002639B4"/>
    <w:rsid w:val="00273F05"/>
    <w:rsid w:val="00315824"/>
    <w:rsid w:val="00326ADD"/>
    <w:rsid w:val="00356F9D"/>
    <w:rsid w:val="003805C6"/>
    <w:rsid w:val="003F36D2"/>
    <w:rsid w:val="00400A7B"/>
    <w:rsid w:val="00403541"/>
    <w:rsid w:val="00410B75"/>
    <w:rsid w:val="004758E6"/>
    <w:rsid w:val="004C721A"/>
    <w:rsid w:val="0050324F"/>
    <w:rsid w:val="005A0B53"/>
    <w:rsid w:val="005F5BAF"/>
    <w:rsid w:val="00603225"/>
    <w:rsid w:val="006C2E52"/>
    <w:rsid w:val="006C2EB9"/>
    <w:rsid w:val="006C4527"/>
    <w:rsid w:val="006D0FDD"/>
    <w:rsid w:val="006E0366"/>
    <w:rsid w:val="00704179"/>
    <w:rsid w:val="00773F29"/>
    <w:rsid w:val="00774FE2"/>
    <w:rsid w:val="007F2F81"/>
    <w:rsid w:val="00833AD9"/>
    <w:rsid w:val="00866BFC"/>
    <w:rsid w:val="00894F2F"/>
    <w:rsid w:val="008A5936"/>
    <w:rsid w:val="008E74FD"/>
    <w:rsid w:val="009417C3"/>
    <w:rsid w:val="009E1409"/>
    <w:rsid w:val="00A02149"/>
    <w:rsid w:val="00A6182C"/>
    <w:rsid w:val="00A82647"/>
    <w:rsid w:val="00AB1D9E"/>
    <w:rsid w:val="00D03582"/>
    <w:rsid w:val="00D5139B"/>
    <w:rsid w:val="00D54703"/>
    <w:rsid w:val="00D56991"/>
    <w:rsid w:val="00D6287E"/>
    <w:rsid w:val="00DA704F"/>
    <w:rsid w:val="00E15D91"/>
    <w:rsid w:val="00E33944"/>
    <w:rsid w:val="00EE514E"/>
    <w:rsid w:val="00EE59C9"/>
    <w:rsid w:val="00F447B8"/>
    <w:rsid w:val="00F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254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53"/>
    <w:pPr>
      <w:widowControl w:val="0"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Char"/>
    <w:unhideWhenUsed/>
    <w:rsid w:val="005A0B53"/>
    <w:pPr>
      <w:spacing w:after="120"/>
    </w:pPr>
  </w:style>
  <w:style w:type="character" w:customStyle="1" w:styleId="Char">
    <w:name w:val="本文 Char"/>
    <w:basedOn w:val="a0"/>
    <w:link w:val="a4"/>
    <w:rsid w:val="005A0B53"/>
    <w:rPr>
      <w:rFonts w:ascii="Times New Roman" w:eastAsia="新細明體" w:hAnsi="Times New Roman" w:cs="Times New Roman"/>
      <w:szCs w:val="24"/>
      <w:lang w:eastAsia="ar-SA"/>
    </w:rPr>
  </w:style>
  <w:style w:type="paragraph" w:styleId="a5">
    <w:name w:val="List Paragraph"/>
    <w:basedOn w:val="a"/>
    <w:uiPriority w:val="99"/>
    <w:qFormat/>
    <w:rsid w:val="005A0B53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paragraph" w:styleId="a6">
    <w:name w:val="header"/>
    <w:basedOn w:val="a"/>
    <w:link w:val="Char0"/>
    <w:uiPriority w:val="99"/>
    <w:unhideWhenUsed/>
    <w:rsid w:val="00D0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6"/>
    <w:uiPriority w:val="99"/>
    <w:rsid w:val="00D03582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1"/>
    <w:uiPriority w:val="99"/>
    <w:unhideWhenUsed/>
    <w:rsid w:val="00D0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7"/>
    <w:uiPriority w:val="99"/>
    <w:rsid w:val="00D03582"/>
    <w:rPr>
      <w:rFonts w:ascii="Times New Roman" w:eastAsia="新細明體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3F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53"/>
    <w:pPr>
      <w:widowControl w:val="0"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Char"/>
    <w:unhideWhenUsed/>
    <w:rsid w:val="005A0B53"/>
    <w:pPr>
      <w:spacing w:after="120"/>
    </w:pPr>
  </w:style>
  <w:style w:type="character" w:customStyle="1" w:styleId="Char">
    <w:name w:val="本文 Char"/>
    <w:basedOn w:val="a0"/>
    <w:link w:val="a4"/>
    <w:rsid w:val="005A0B53"/>
    <w:rPr>
      <w:rFonts w:ascii="Times New Roman" w:eastAsia="新細明體" w:hAnsi="Times New Roman" w:cs="Times New Roman"/>
      <w:szCs w:val="24"/>
      <w:lang w:eastAsia="ar-SA"/>
    </w:rPr>
  </w:style>
  <w:style w:type="paragraph" w:styleId="a5">
    <w:name w:val="List Paragraph"/>
    <w:basedOn w:val="a"/>
    <w:uiPriority w:val="99"/>
    <w:qFormat/>
    <w:rsid w:val="005A0B53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paragraph" w:styleId="a6">
    <w:name w:val="header"/>
    <w:basedOn w:val="a"/>
    <w:link w:val="Char0"/>
    <w:uiPriority w:val="99"/>
    <w:unhideWhenUsed/>
    <w:rsid w:val="00D0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6"/>
    <w:uiPriority w:val="99"/>
    <w:rsid w:val="00D03582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Char1"/>
    <w:uiPriority w:val="99"/>
    <w:unhideWhenUsed/>
    <w:rsid w:val="00D0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7"/>
    <w:uiPriority w:val="99"/>
    <w:rsid w:val="00D03582"/>
    <w:rPr>
      <w:rFonts w:ascii="Times New Roman" w:eastAsia="新細明體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3F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3559;&#27284;&#26696;&#20659;&#36664;&#33267;405046213@mail.fju.edu.tw" TargetMode="External"/><Relationship Id="rId9" Type="http://schemas.openxmlformats.org/officeDocument/2006/relationships/hyperlink" Target="mailto:&#35531;&#23559;&#22577;&#21517;&#34920;&#38651;&#23376;&#27284;&#65292;E-mail&#33267;404046125@mail.fju.edu.tw" TargetMode="External"/><Relationship Id="rId10" Type="http://schemas.openxmlformats.org/officeDocument/2006/relationships/hyperlink" Target="mailto:404046125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1186</Words>
  <Characters>6762</Characters>
  <Application>Microsoft Macintosh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柏芳 黃</cp:lastModifiedBy>
  <cp:revision>2</cp:revision>
  <dcterms:created xsi:type="dcterms:W3CDTF">2017-10-25T16:53:00Z</dcterms:created>
  <dcterms:modified xsi:type="dcterms:W3CDTF">2017-10-25T16:53:00Z</dcterms:modified>
</cp:coreProperties>
</file>