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A91" w:rsidRPr="00BD7BCD" w:rsidRDefault="00963A91" w:rsidP="00963A91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32"/>
          <w:szCs w:val="32"/>
        </w:rPr>
      </w:pPr>
      <w:r w:rsidRPr="00BD7BCD">
        <w:rPr>
          <w:rFonts w:ascii="標楷體" w:eastAsia="標楷體" w:hAnsi="標楷體" w:cs="DFKaiShu-SB-Estd-BF" w:hint="eastAsia"/>
          <w:kern w:val="0"/>
          <w:sz w:val="32"/>
          <w:szCs w:val="32"/>
        </w:rPr>
        <w:t>輔仁</w:t>
      </w:r>
      <w:r w:rsidR="009E15CB" w:rsidRPr="00BD7BCD">
        <w:rPr>
          <w:rFonts w:ascii="標楷體" w:eastAsia="標楷體" w:hAnsi="標楷體" w:cs="DFKaiShu-SB-Estd-BF" w:hint="eastAsia"/>
          <w:kern w:val="0"/>
          <w:sz w:val="32"/>
          <w:szCs w:val="32"/>
        </w:rPr>
        <w:t>大學</w:t>
      </w:r>
      <w:r w:rsidR="007D3F9D">
        <w:rPr>
          <w:rFonts w:ascii="標楷體" w:eastAsia="標楷體" w:hAnsi="標楷體" w:cs="DFKaiShu-SB-Estd-BF" w:hint="eastAsia"/>
          <w:kern w:val="0"/>
          <w:sz w:val="32"/>
          <w:szCs w:val="32"/>
        </w:rPr>
        <w:t>學生證校園悠遊卡</w:t>
      </w:r>
      <w:r w:rsidRPr="00BD7BCD">
        <w:rPr>
          <w:rFonts w:ascii="標楷體" w:eastAsia="標楷體" w:hAnsi="標楷體" w:cs="DFKaiShu-SB-Estd-BF" w:hint="eastAsia"/>
          <w:kern w:val="0"/>
          <w:sz w:val="32"/>
          <w:szCs w:val="32"/>
        </w:rPr>
        <w:t>使用</w:t>
      </w:r>
      <w:r w:rsidR="009E15CB" w:rsidRPr="00BD7BCD">
        <w:rPr>
          <w:rFonts w:ascii="標楷體" w:eastAsia="標楷體" w:hAnsi="標楷體" w:cs="DFKaiShu-SB-Estd-BF" w:hint="eastAsia"/>
          <w:kern w:val="0"/>
          <w:sz w:val="32"/>
          <w:szCs w:val="32"/>
        </w:rPr>
        <w:t>說明及</w:t>
      </w:r>
      <w:r w:rsidRPr="00BD7BCD">
        <w:rPr>
          <w:rFonts w:ascii="標楷體" w:eastAsia="標楷體" w:hAnsi="標楷體" w:cs="DFKaiShu-SB-Estd-BF" w:hint="eastAsia"/>
          <w:kern w:val="0"/>
          <w:sz w:val="32"/>
          <w:szCs w:val="32"/>
        </w:rPr>
        <w:t>注意事項</w:t>
      </w:r>
    </w:p>
    <w:p w:rsidR="00000FA9" w:rsidRPr="00D745F8" w:rsidRDefault="00963A91" w:rsidP="001169E7">
      <w:pPr>
        <w:pStyle w:val="a3"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kern w:val="0"/>
          <w:szCs w:val="24"/>
          <w:u w:val="single"/>
        </w:rPr>
      </w:pPr>
      <w:r w:rsidRPr="001169E7">
        <w:rPr>
          <w:rFonts w:ascii="標楷體" w:eastAsia="標楷體" w:hAnsi="標楷體" w:cs="DFKaiShu-SB-Estd-BF" w:hint="eastAsia"/>
          <w:kern w:val="0"/>
          <w:szCs w:val="24"/>
        </w:rPr>
        <w:t>本校</w:t>
      </w:r>
      <w:r w:rsidR="0090543D" w:rsidRPr="001169E7">
        <w:rPr>
          <w:rFonts w:ascii="標楷體" w:eastAsia="標楷體" w:hAnsi="標楷體" w:cs="DFKaiShu-SB-Estd-BF" w:hint="eastAsia"/>
          <w:kern w:val="0"/>
          <w:szCs w:val="24"/>
        </w:rPr>
        <w:t>自105學年度起</w:t>
      </w:r>
      <w:r w:rsidR="0090543D" w:rsidRPr="00D745F8">
        <w:rPr>
          <w:rFonts w:ascii="標楷體" w:eastAsia="標楷體" w:hAnsi="標楷體" w:cs="DFKaiShu-SB-Estd-BF" w:hint="eastAsia"/>
          <w:kern w:val="0"/>
          <w:szCs w:val="24"/>
        </w:rPr>
        <w:t>全面換發具悠遊卡功能的學生證，由教務處核發具正式</w:t>
      </w:r>
      <w:r w:rsidR="00000FA9" w:rsidRPr="00D745F8">
        <w:rPr>
          <w:rFonts w:ascii="標楷體" w:eastAsia="標楷體" w:hAnsi="標楷體" w:cs="DFKaiShu-SB-Estd-BF" w:hint="eastAsia"/>
          <w:kern w:val="0"/>
          <w:szCs w:val="24"/>
        </w:rPr>
        <w:t>學籍學生一</w:t>
      </w:r>
    </w:p>
    <w:p w:rsidR="00963A91" w:rsidRPr="00D745F8" w:rsidRDefault="00000FA9" w:rsidP="00000FA9">
      <w:pPr>
        <w:pStyle w:val="a3"/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kern w:val="0"/>
          <w:szCs w:val="24"/>
        </w:rPr>
      </w:pPr>
      <w:r w:rsidRPr="00D745F8">
        <w:rPr>
          <w:rFonts w:ascii="標楷體" w:eastAsia="標楷體" w:hAnsi="標楷體" w:cs="DFKaiShu-SB-Estd-BF" w:hint="eastAsia"/>
          <w:kern w:val="0"/>
          <w:szCs w:val="24"/>
        </w:rPr>
        <w:t>張</w:t>
      </w:r>
      <w:r w:rsidR="00963A91" w:rsidRPr="00D745F8">
        <w:rPr>
          <w:rFonts w:ascii="標楷體" w:eastAsia="標楷體" w:hAnsi="標楷體" w:cs="DFKaiShu-SB-Estd-BF" w:hint="eastAsia"/>
          <w:kern w:val="0"/>
          <w:szCs w:val="24"/>
        </w:rPr>
        <w:t>，</w:t>
      </w:r>
      <w:r w:rsidR="0090543D" w:rsidRPr="00D745F8">
        <w:rPr>
          <w:rFonts w:ascii="標楷體" w:eastAsia="標楷體" w:hAnsi="標楷體" w:cs="DFKaiShu-SB-Estd-BF" w:hint="eastAsia"/>
          <w:kern w:val="0"/>
          <w:szCs w:val="24"/>
        </w:rPr>
        <w:t>作為學生身分證明</w:t>
      </w:r>
      <w:r w:rsidR="00A90E0A" w:rsidRPr="00D745F8">
        <w:rPr>
          <w:rFonts w:ascii="標楷體" w:eastAsia="標楷體" w:hAnsi="標楷體" w:cs="DFKaiShu-SB-Estd-BF" w:hint="eastAsia"/>
          <w:kern w:val="0"/>
          <w:szCs w:val="24"/>
        </w:rPr>
        <w:t>之用，</w:t>
      </w:r>
      <w:r w:rsidR="00963A91" w:rsidRPr="00D745F8">
        <w:rPr>
          <w:rFonts w:ascii="標楷體" w:eastAsia="標楷體" w:hAnsi="標楷體" w:cs="DFKaiShu-SB-Estd-BF" w:hint="eastAsia"/>
          <w:kern w:val="0"/>
          <w:szCs w:val="24"/>
        </w:rPr>
        <w:t>並於儲值後，具備悠遊卡消費功能。</w:t>
      </w:r>
    </w:p>
    <w:p w:rsidR="00000FA9" w:rsidRPr="00D745F8" w:rsidRDefault="001169E7" w:rsidP="005C0836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D745F8">
        <w:rPr>
          <w:rFonts w:ascii="標楷體" w:eastAsia="標楷體" w:hAnsi="標楷體" w:cs="DFKaiShu-SB-Estd-BF" w:hint="eastAsia"/>
          <w:kern w:val="0"/>
          <w:szCs w:val="24"/>
        </w:rPr>
        <w:t>二</w:t>
      </w:r>
      <w:r w:rsidR="00963A91" w:rsidRPr="00D745F8">
        <w:rPr>
          <w:rFonts w:ascii="標楷體" w:eastAsia="標楷體" w:hAnsi="標楷體" w:cs="DFKaiShu-SB-Estd-BF"/>
          <w:kern w:val="0"/>
          <w:szCs w:val="24"/>
        </w:rPr>
        <w:t xml:space="preserve"> </w:t>
      </w:r>
      <w:r w:rsidRPr="00D745F8">
        <w:rPr>
          <w:rFonts w:ascii="標楷體" w:eastAsia="標楷體" w:hAnsi="標楷體" w:cs="DFKaiShu-SB-Estd-BF" w:hint="eastAsia"/>
          <w:kern w:val="0"/>
          <w:szCs w:val="24"/>
        </w:rPr>
        <w:t>、</w:t>
      </w:r>
      <w:r w:rsidR="005C0836" w:rsidRPr="00D745F8">
        <w:rPr>
          <w:rFonts w:ascii="標楷體" w:eastAsia="標楷體" w:hAnsi="標楷體" w:cs="DFKaiShu-SB-Estd-BF" w:hint="eastAsia"/>
          <w:kern w:val="0"/>
          <w:szCs w:val="24"/>
        </w:rPr>
        <w:t>本校學生證不需加蓋「註冊」章，學生每學期註冊後，如需在學證</w:t>
      </w:r>
      <w:r w:rsidR="00837976" w:rsidRPr="00D745F8">
        <w:rPr>
          <w:rFonts w:ascii="標楷體" w:eastAsia="標楷體" w:hAnsi="標楷體" w:cs="DFKaiShu-SB-Estd-BF" w:hint="eastAsia"/>
          <w:kern w:val="0"/>
          <w:szCs w:val="24"/>
        </w:rPr>
        <w:t>明者</w:t>
      </w:r>
      <w:r w:rsidR="007E4046" w:rsidRPr="00D745F8">
        <w:rPr>
          <w:rFonts w:ascii="標楷體" w:eastAsia="標楷體" w:hAnsi="標楷體" w:cs="DFKaiShu-SB-Estd-BF" w:hint="eastAsia"/>
          <w:kern w:val="0"/>
          <w:szCs w:val="24"/>
        </w:rPr>
        <w:t>，</w:t>
      </w:r>
      <w:r w:rsidR="005C0836" w:rsidRPr="00D745F8">
        <w:rPr>
          <w:rFonts w:ascii="標楷體" w:eastAsia="標楷體" w:hAnsi="標楷體" w:cs="DFKaiShu-SB-Estd-BF" w:hint="eastAsia"/>
          <w:kern w:val="0"/>
          <w:szCs w:val="24"/>
        </w:rPr>
        <w:t>持學生證影</w:t>
      </w:r>
    </w:p>
    <w:p w:rsidR="00000FA9" w:rsidRPr="00D745F8" w:rsidRDefault="00000FA9" w:rsidP="005C0836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D745F8">
        <w:rPr>
          <w:rFonts w:ascii="標楷體" w:eastAsia="標楷體" w:hAnsi="標楷體" w:cs="DFKaiShu-SB-Estd-BF" w:hint="eastAsia"/>
          <w:kern w:val="0"/>
          <w:szCs w:val="24"/>
        </w:rPr>
        <w:t xml:space="preserve">     </w:t>
      </w:r>
      <w:r w:rsidR="005C0836" w:rsidRPr="00D745F8">
        <w:rPr>
          <w:rFonts w:ascii="標楷體" w:eastAsia="標楷體" w:hAnsi="標楷體" w:cs="DFKaiShu-SB-Estd-BF" w:hint="eastAsia"/>
          <w:kern w:val="0"/>
          <w:szCs w:val="24"/>
        </w:rPr>
        <w:t>本至教務處註冊組加蓋學籍章戳，</w:t>
      </w:r>
      <w:r w:rsidR="006623C7" w:rsidRPr="00D745F8">
        <w:rPr>
          <w:rFonts w:ascii="標楷體" w:eastAsia="標楷體" w:hAnsi="標楷體" w:cs="DFKaiShu-SB-Estd-BF" w:hint="eastAsia"/>
          <w:kern w:val="0"/>
          <w:szCs w:val="24"/>
        </w:rPr>
        <w:t>可替代</w:t>
      </w:r>
      <w:r w:rsidR="005C0836" w:rsidRPr="00D745F8">
        <w:rPr>
          <w:rFonts w:ascii="標楷體" w:eastAsia="標楷體" w:hAnsi="標楷體" w:cs="DFKaiShu-SB-Estd-BF" w:hint="eastAsia"/>
          <w:kern w:val="0"/>
          <w:szCs w:val="24"/>
        </w:rPr>
        <w:t>在學證明書</w:t>
      </w:r>
      <w:r w:rsidR="00FE332F" w:rsidRPr="00D745F8">
        <w:rPr>
          <w:rFonts w:ascii="標楷體" w:eastAsia="標楷體" w:hAnsi="標楷體" w:cs="DFKaiShu-SB-Estd-BF" w:hint="eastAsia"/>
          <w:kern w:val="0"/>
          <w:szCs w:val="24"/>
        </w:rPr>
        <w:t>；</w:t>
      </w:r>
      <w:r w:rsidR="00837976" w:rsidRPr="00D745F8">
        <w:rPr>
          <w:rFonts w:ascii="標楷體" w:eastAsia="標楷體" w:hAnsi="標楷體" w:cs="DFKaiShu-SB-Estd-BF" w:hint="eastAsia"/>
          <w:kern w:val="0"/>
          <w:szCs w:val="24"/>
        </w:rPr>
        <w:t>或逕至</w:t>
      </w:r>
      <w:r w:rsidR="00F86010" w:rsidRPr="00D745F8">
        <w:rPr>
          <w:rFonts w:ascii="標楷體" w:eastAsia="標楷體" w:hAnsi="標楷體" w:cs="DFKaiShu-SB-Estd-BF" w:hint="eastAsia"/>
          <w:kern w:val="0"/>
          <w:szCs w:val="24"/>
        </w:rPr>
        <w:t>「教務資訊</w:t>
      </w:r>
      <w:r w:rsidR="00837976" w:rsidRPr="00D745F8">
        <w:rPr>
          <w:rFonts w:ascii="標楷體" w:eastAsia="標楷體" w:hAnsi="標楷體" w:cs="DFKaiShu-SB-Estd-BF" w:hint="eastAsia"/>
          <w:kern w:val="0"/>
          <w:szCs w:val="24"/>
        </w:rPr>
        <w:t>自動櫃員機</w:t>
      </w:r>
      <w:r w:rsidR="00F86010" w:rsidRPr="00D745F8">
        <w:rPr>
          <w:rFonts w:ascii="標楷體" w:eastAsia="標楷體" w:hAnsi="標楷體" w:cs="DFKaiShu-SB-Estd-BF" w:hint="eastAsia"/>
          <w:kern w:val="0"/>
          <w:szCs w:val="24"/>
        </w:rPr>
        <w:t>」</w:t>
      </w:r>
    </w:p>
    <w:p w:rsidR="00837976" w:rsidRPr="00D745F8" w:rsidRDefault="00000FA9" w:rsidP="005C0836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D745F8">
        <w:rPr>
          <w:rFonts w:ascii="標楷體" w:eastAsia="標楷體" w:hAnsi="標楷體" w:cs="DFKaiShu-SB-Estd-BF" w:hint="eastAsia"/>
          <w:kern w:val="0"/>
          <w:szCs w:val="24"/>
        </w:rPr>
        <w:t xml:space="preserve">    </w:t>
      </w:r>
      <w:r w:rsidR="00785268" w:rsidRPr="00D745F8">
        <w:rPr>
          <w:rFonts w:ascii="標楷體" w:eastAsia="標楷體" w:hAnsi="標楷體" w:cs="DFKaiShu-SB-Estd-BF" w:hint="eastAsia"/>
          <w:kern w:val="0"/>
          <w:szCs w:val="24"/>
        </w:rPr>
        <w:t xml:space="preserve"> </w:t>
      </w:r>
      <w:r w:rsidR="00837976" w:rsidRPr="00D745F8">
        <w:rPr>
          <w:rFonts w:ascii="標楷體" w:eastAsia="標楷體" w:hAnsi="標楷體" w:cs="DFKaiShu-SB-Estd-BF" w:hint="eastAsia"/>
          <w:kern w:val="0"/>
          <w:szCs w:val="24"/>
        </w:rPr>
        <w:t>申請在學證明書。</w:t>
      </w:r>
    </w:p>
    <w:p w:rsidR="00963A91" w:rsidRPr="00D745F8" w:rsidRDefault="00D86B75" w:rsidP="00F86010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D745F8">
        <w:rPr>
          <w:rFonts w:ascii="標楷體" w:eastAsia="標楷體" w:hAnsi="標楷體" w:cs="DFKaiShu-SB-Estd-BF" w:hint="eastAsia"/>
          <w:kern w:val="0"/>
          <w:szCs w:val="24"/>
        </w:rPr>
        <w:t>三</w:t>
      </w:r>
      <w:r w:rsidR="000E0BC3" w:rsidRPr="00D745F8">
        <w:rPr>
          <w:rFonts w:ascii="標楷體" w:eastAsia="標楷體" w:hAnsi="標楷體" w:cs="DFKaiShu-SB-Estd-BF" w:hint="eastAsia"/>
          <w:kern w:val="0"/>
          <w:szCs w:val="24"/>
        </w:rPr>
        <w:t xml:space="preserve"> </w:t>
      </w:r>
      <w:r w:rsidR="001169E7" w:rsidRPr="00D745F8">
        <w:rPr>
          <w:rFonts w:ascii="標楷體" w:eastAsia="標楷體" w:hAnsi="標楷體" w:cs="DFKaiShu-SB-Estd-BF" w:hint="eastAsia"/>
          <w:kern w:val="0"/>
          <w:szCs w:val="24"/>
        </w:rPr>
        <w:t>、</w:t>
      </w:r>
      <w:r w:rsidR="000E0BC3" w:rsidRPr="00D745F8">
        <w:rPr>
          <w:rFonts w:ascii="標楷體" w:eastAsia="標楷體" w:hAnsi="標楷體" w:cs="DFKaiShu-SB-Estd-BF" w:hint="eastAsia"/>
          <w:kern w:val="0"/>
          <w:szCs w:val="24"/>
        </w:rPr>
        <w:t>學生如違法或不當使用本證，除應自負其責外，在學中尚須接受校規懲罰。</w:t>
      </w:r>
    </w:p>
    <w:p w:rsidR="0048231D" w:rsidRPr="00D745F8" w:rsidRDefault="007E4046" w:rsidP="0084538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D745F8">
        <w:rPr>
          <w:rFonts w:ascii="標楷體" w:eastAsia="標楷體" w:hAnsi="標楷體" w:cs="DFKaiShu-SB-Estd-BF" w:hint="eastAsia"/>
          <w:kern w:val="0"/>
          <w:szCs w:val="24"/>
        </w:rPr>
        <w:t>四</w:t>
      </w:r>
      <w:r w:rsidR="001169E7" w:rsidRPr="00D745F8">
        <w:rPr>
          <w:rFonts w:ascii="標楷體" w:eastAsia="標楷體" w:hAnsi="標楷體" w:cs="DFKaiShu-SB-Estd-BF" w:hint="eastAsia"/>
          <w:kern w:val="0"/>
          <w:szCs w:val="24"/>
        </w:rPr>
        <w:t>、</w:t>
      </w:r>
      <w:r w:rsidR="00963A91" w:rsidRPr="00D745F8">
        <w:rPr>
          <w:rFonts w:ascii="標楷體" w:eastAsia="標楷體" w:hAnsi="標楷體" w:cs="DFKaiShu-SB-Estd-BF"/>
          <w:kern w:val="0"/>
          <w:szCs w:val="24"/>
        </w:rPr>
        <w:t xml:space="preserve"> </w:t>
      </w:r>
      <w:r w:rsidR="00963A91" w:rsidRPr="00D745F8">
        <w:rPr>
          <w:rFonts w:ascii="標楷體" w:eastAsia="標楷體" w:hAnsi="標楷體" w:cs="DFKaiShu-SB-Estd-BF" w:hint="eastAsia"/>
          <w:kern w:val="0"/>
          <w:szCs w:val="24"/>
        </w:rPr>
        <w:t>學生</w:t>
      </w:r>
      <w:r w:rsidR="0084538A" w:rsidRPr="00D745F8">
        <w:rPr>
          <w:rFonts w:ascii="標楷體" w:eastAsia="標楷體" w:hAnsi="標楷體" w:cs="DFKaiShu-SB-Estd-BF" w:hint="eastAsia"/>
          <w:kern w:val="0"/>
          <w:szCs w:val="24"/>
        </w:rPr>
        <w:t>辦理</w:t>
      </w:r>
      <w:r w:rsidR="00963A91" w:rsidRPr="00D745F8">
        <w:rPr>
          <w:rFonts w:ascii="標楷體" w:eastAsia="標楷體" w:hAnsi="標楷體" w:cs="DFKaiShu-SB-Estd-BF" w:hint="eastAsia"/>
          <w:kern w:val="0"/>
          <w:szCs w:val="24"/>
        </w:rPr>
        <w:t>離校（如畢業或退學等）需繳驗學生證，</w:t>
      </w:r>
      <w:r w:rsidR="0084538A" w:rsidRPr="00D745F8">
        <w:rPr>
          <w:rFonts w:ascii="標楷體" w:eastAsia="標楷體" w:hAnsi="標楷體" w:cs="DFKaiShu-SB-Estd-BF" w:hint="eastAsia"/>
          <w:kern w:val="0"/>
          <w:szCs w:val="24"/>
        </w:rPr>
        <w:t>若遺失學生證仍應先至</w:t>
      </w:r>
      <w:r w:rsidR="0048231D" w:rsidRPr="00D745F8">
        <w:rPr>
          <w:rFonts w:ascii="標楷體" w:eastAsia="標楷體" w:hAnsi="標楷體" w:cs="DFKaiShu-SB-Estd-BF" w:hint="eastAsia"/>
          <w:kern w:val="0"/>
          <w:szCs w:val="24"/>
        </w:rPr>
        <w:t>本校「</w:t>
      </w:r>
      <w:r w:rsidR="0084538A" w:rsidRPr="00D745F8">
        <w:rPr>
          <w:rFonts w:ascii="標楷體" w:eastAsia="標楷體" w:hAnsi="標楷體" w:cs="DFKaiShu-SB-Estd-BF" w:hint="eastAsia"/>
          <w:kern w:val="0"/>
          <w:szCs w:val="24"/>
        </w:rPr>
        <w:t>學</w:t>
      </w:r>
      <w:r w:rsidR="00000FA9" w:rsidRPr="00D745F8">
        <w:rPr>
          <w:rFonts w:ascii="標楷體" w:eastAsia="標楷體" w:hAnsi="標楷體" w:cs="DFKaiShu-SB-Estd-BF" w:hint="eastAsia"/>
          <w:kern w:val="0"/>
          <w:szCs w:val="24"/>
        </w:rPr>
        <w:t>生</w:t>
      </w:r>
    </w:p>
    <w:p w:rsidR="0048231D" w:rsidRPr="00D745F8" w:rsidRDefault="0048231D" w:rsidP="00A367E6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D745F8">
        <w:rPr>
          <w:rFonts w:ascii="標楷體" w:eastAsia="標楷體" w:hAnsi="標楷體" w:cs="DFKaiShu-SB-Estd-BF" w:hint="eastAsia"/>
          <w:kern w:val="0"/>
          <w:szCs w:val="24"/>
        </w:rPr>
        <w:t xml:space="preserve">     </w:t>
      </w:r>
      <w:r w:rsidR="0084538A" w:rsidRPr="00D745F8">
        <w:rPr>
          <w:rFonts w:ascii="標楷體" w:eastAsia="標楷體" w:hAnsi="標楷體" w:cs="DFKaiShu-SB-Estd-BF" w:hint="eastAsia"/>
          <w:kern w:val="0"/>
          <w:szCs w:val="24"/>
        </w:rPr>
        <w:t>資訊入口網」</w:t>
      </w:r>
      <w:r w:rsidRPr="00D745F8">
        <w:rPr>
          <w:rFonts w:ascii="標楷體" w:eastAsia="標楷體" w:hAnsi="標楷體" w:cs="DFKaiShu-SB-Estd-BF" w:hint="eastAsia"/>
          <w:kern w:val="0"/>
          <w:szCs w:val="24"/>
        </w:rPr>
        <w:t>辦理</w:t>
      </w:r>
      <w:r w:rsidR="0084538A" w:rsidRPr="00D745F8">
        <w:rPr>
          <w:rFonts w:ascii="新細明體" w:eastAsia="新細明體" w:hAnsi="新細明體" w:cs="DFKaiShu-SB-Estd-BF" w:hint="eastAsia"/>
          <w:kern w:val="0"/>
          <w:szCs w:val="24"/>
        </w:rPr>
        <w:t>「</w:t>
      </w:r>
      <w:r w:rsidR="0084538A" w:rsidRPr="00D745F8">
        <w:rPr>
          <w:rFonts w:ascii="標楷體" w:eastAsia="標楷體" w:hAnsi="標楷體" w:cs="DFKaiShu-SB-Estd-BF" w:hint="eastAsia"/>
          <w:kern w:val="0"/>
          <w:szCs w:val="24"/>
        </w:rPr>
        <w:t>掛失</w:t>
      </w:r>
      <w:r w:rsidR="0084538A" w:rsidRPr="00D745F8">
        <w:rPr>
          <w:rFonts w:ascii="新細明體" w:eastAsia="新細明體" w:hAnsi="新細明體" w:cs="DFKaiShu-SB-Estd-BF" w:hint="eastAsia"/>
          <w:kern w:val="0"/>
          <w:szCs w:val="24"/>
        </w:rPr>
        <w:t>」</w:t>
      </w:r>
      <w:r w:rsidRPr="00D745F8">
        <w:rPr>
          <w:rFonts w:ascii="標楷體" w:eastAsia="標楷體" w:hAnsi="標楷體" w:cs="DFKaiShu-SB-Estd-BF" w:hint="eastAsia"/>
          <w:kern w:val="0"/>
          <w:szCs w:val="24"/>
        </w:rPr>
        <w:t>作業</w:t>
      </w:r>
      <w:r w:rsidR="0084538A" w:rsidRPr="00D745F8">
        <w:rPr>
          <w:rFonts w:ascii="標楷體" w:eastAsia="標楷體" w:hAnsi="標楷體" w:cs="DFKaiShu-SB-Estd-BF" w:hint="eastAsia"/>
          <w:kern w:val="0"/>
          <w:szCs w:val="24"/>
        </w:rPr>
        <w:t>。</w:t>
      </w:r>
      <w:r w:rsidR="00963A91" w:rsidRPr="00D745F8">
        <w:rPr>
          <w:rFonts w:ascii="標楷體" w:eastAsia="標楷體" w:hAnsi="標楷體" w:cs="DFKaiShu-SB-Estd-BF" w:hint="eastAsia"/>
          <w:kern w:val="0"/>
          <w:szCs w:val="24"/>
        </w:rPr>
        <w:t>其證件經註冊組註記離校</w:t>
      </w:r>
      <w:r w:rsidR="005343BF" w:rsidRPr="00D745F8">
        <w:rPr>
          <w:rFonts w:ascii="標楷體" w:eastAsia="標楷體" w:hAnsi="標楷體" w:cs="DFKaiShu-SB-Estd-BF" w:hint="eastAsia"/>
          <w:kern w:val="0"/>
          <w:szCs w:val="24"/>
        </w:rPr>
        <w:t>後發還，悠遊學生卡</w:t>
      </w:r>
      <w:r w:rsidR="004015B0" w:rsidRPr="00D745F8">
        <w:rPr>
          <w:rFonts w:ascii="標楷體" w:eastAsia="標楷體" w:hAnsi="標楷體" w:cs="DFKaiShu-SB-Estd-BF" w:hint="eastAsia"/>
          <w:kern w:val="0"/>
          <w:szCs w:val="24"/>
        </w:rPr>
        <w:t>轉</w:t>
      </w:r>
      <w:r w:rsidR="00000FA9" w:rsidRPr="00D745F8">
        <w:rPr>
          <w:rFonts w:ascii="標楷體" w:eastAsia="標楷體" w:hAnsi="標楷體" w:cs="DFKaiShu-SB-Estd-BF" w:hint="eastAsia"/>
          <w:kern w:val="0"/>
          <w:szCs w:val="24"/>
        </w:rPr>
        <w:t>為</w:t>
      </w:r>
    </w:p>
    <w:p w:rsidR="00963A91" w:rsidRPr="00D745F8" w:rsidRDefault="0048231D" w:rsidP="00A367E6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D745F8">
        <w:rPr>
          <w:rFonts w:ascii="標楷體" w:eastAsia="標楷體" w:hAnsi="標楷體" w:cs="DFKaiShu-SB-Estd-BF" w:hint="eastAsia"/>
          <w:kern w:val="0"/>
          <w:szCs w:val="24"/>
        </w:rPr>
        <w:t xml:space="preserve">     </w:t>
      </w:r>
      <w:r w:rsidR="004015B0" w:rsidRPr="00D745F8">
        <w:rPr>
          <w:rFonts w:ascii="標楷體" w:eastAsia="標楷體" w:hAnsi="標楷體" w:cs="DFKaiShu-SB-Estd-BF" w:hint="eastAsia"/>
          <w:kern w:val="0"/>
          <w:szCs w:val="24"/>
        </w:rPr>
        <w:t>一般悠遊卡，其</w:t>
      </w:r>
      <w:r w:rsidR="00963A91" w:rsidRPr="00D745F8">
        <w:rPr>
          <w:rFonts w:ascii="標楷體" w:eastAsia="標楷體" w:hAnsi="標楷體" w:cs="DFKaiShu-SB-Estd-BF" w:hint="eastAsia"/>
          <w:kern w:val="0"/>
          <w:szCs w:val="24"/>
        </w:rPr>
        <w:t>消費功能仍可繼續使用，惟不可再做為學生證使用</w:t>
      </w:r>
      <w:r w:rsidR="00BD7BCD" w:rsidRPr="00D745F8">
        <w:rPr>
          <w:rFonts w:ascii="新細明體" w:eastAsia="新細明體" w:hAnsi="新細明體" w:cs="DFKaiShu-SB-Estd-BF" w:hint="eastAsia"/>
          <w:kern w:val="0"/>
          <w:szCs w:val="24"/>
        </w:rPr>
        <w:t>，</w:t>
      </w:r>
    </w:p>
    <w:p w:rsidR="00F90264" w:rsidRPr="00D745F8" w:rsidRDefault="00491505" w:rsidP="00963A91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D745F8">
        <w:rPr>
          <w:rFonts w:ascii="標楷體" w:eastAsia="標楷體" w:hAnsi="標楷體" w:cs="DFKaiShu-SB-Estd-BF" w:hint="eastAsia"/>
          <w:kern w:val="0"/>
          <w:szCs w:val="24"/>
        </w:rPr>
        <w:t>五</w:t>
      </w:r>
      <w:r w:rsidR="001169E7" w:rsidRPr="00D745F8">
        <w:rPr>
          <w:rFonts w:ascii="標楷體" w:eastAsia="標楷體" w:hAnsi="標楷體" w:cs="DFKaiShu-SB-Estd-BF" w:hint="eastAsia"/>
          <w:kern w:val="0"/>
          <w:szCs w:val="24"/>
        </w:rPr>
        <w:t>、</w:t>
      </w:r>
      <w:r w:rsidRPr="00D745F8">
        <w:rPr>
          <w:rFonts w:ascii="標楷體" w:eastAsia="標楷體" w:hAnsi="標楷體" w:cs="DFKaiShu-SB-Estd-BF" w:hint="eastAsia"/>
          <w:kern w:val="0"/>
          <w:szCs w:val="24"/>
        </w:rPr>
        <w:t xml:space="preserve"> 學生因網路報到上傳照片檔及學士班新生</w:t>
      </w:r>
      <w:r w:rsidR="009D0512" w:rsidRPr="00D745F8">
        <w:rPr>
          <w:rFonts w:ascii="標楷體" w:eastAsia="標楷體" w:hAnsi="標楷體" w:cs="DFKaiShu-SB-Estd-BF" w:hint="eastAsia"/>
          <w:kern w:val="0"/>
          <w:szCs w:val="24"/>
        </w:rPr>
        <w:t>照片</w:t>
      </w:r>
      <w:r w:rsidRPr="00D745F8">
        <w:rPr>
          <w:rFonts w:ascii="標楷體" w:eastAsia="標楷體" w:hAnsi="標楷體" w:cs="DFKaiShu-SB-Estd-BF" w:hint="eastAsia"/>
          <w:kern w:val="0"/>
          <w:szCs w:val="24"/>
        </w:rPr>
        <w:t>(由大考中心轉入照片檔)</w:t>
      </w:r>
      <w:r w:rsidR="009D0512" w:rsidRPr="00D745F8">
        <w:rPr>
          <w:rFonts w:ascii="標楷體" w:eastAsia="標楷體" w:hAnsi="標楷體" w:cs="DFKaiShu-SB-Estd-BF" w:hint="eastAsia"/>
          <w:kern w:val="0"/>
          <w:szCs w:val="24"/>
        </w:rPr>
        <w:t>格式內容不</w:t>
      </w:r>
      <w:r w:rsidR="00000FA9" w:rsidRPr="00D745F8">
        <w:rPr>
          <w:rFonts w:ascii="標楷體" w:eastAsia="標楷體" w:hAnsi="標楷體" w:cs="DFKaiShu-SB-Estd-BF" w:hint="eastAsia"/>
          <w:kern w:val="0"/>
          <w:szCs w:val="24"/>
        </w:rPr>
        <w:t>正</w:t>
      </w:r>
    </w:p>
    <w:p w:rsidR="00F90264" w:rsidRPr="00D745F8" w:rsidRDefault="00F90264" w:rsidP="00963A91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D745F8">
        <w:rPr>
          <w:rFonts w:ascii="標楷體" w:eastAsia="標楷體" w:hAnsi="標楷體" w:cs="DFKaiShu-SB-Estd-BF" w:hint="eastAsia"/>
          <w:kern w:val="0"/>
          <w:szCs w:val="24"/>
        </w:rPr>
        <w:t xml:space="preserve">     </w:t>
      </w:r>
      <w:r w:rsidR="009D0512" w:rsidRPr="00D745F8">
        <w:rPr>
          <w:rFonts w:ascii="標楷體" w:eastAsia="標楷體" w:hAnsi="標楷體" w:cs="DFKaiShu-SB-Estd-BF" w:hint="eastAsia"/>
          <w:kern w:val="0"/>
          <w:szCs w:val="24"/>
        </w:rPr>
        <w:t>確致無法製作學生證</w:t>
      </w:r>
      <w:r w:rsidR="00C47F8D" w:rsidRPr="00D745F8">
        <w:rPr>
          <w:rFonts w:ascii="新細明體" w:eastAsia="新細明體" w:hAnsi="新細明體" w:cs="DFKaiShu-SB-Estd-BF" w:hint="eastAsia"/>
          <w:kern w:val="0"/>
          <w:szCs w:val="24"/>
        </w:rPr>
        <w:t>，</w:t>
      </w:r>
      <w:r w:rsidR="009D0512" w:rsidRPr="00D745F8">
        <w:rPr>
          <w:rFonts w:ascii="標楷體" w:eastAsia="標楷體" w:hAnsi="標楷體" w:cs="DFKaiShu-SB-Estd-BF" w:hint="eastAsia"/>
          <w:kern w:val="0"/>
          <w:szCs w:val="24"/>
        </w:rPr>
        <w:t>則請至註冊組繳交照片</w:t>
      </w:r>
      <w:r w:rsidR="00D30F09" w:rsidRPr="00D745F8">
        <w:rPr>
          <w:rFonts w:ascii="新細明體" w:eastAsia="新細明體" w:hAnsi="新細明體" w:cs="DFKaiShu-SB-Estd-BF" w:hint="eastAsia"/>
          <w:kern w:val="0"/>
          <w:szCs w:val="24"/>
        </w:rPr>
        <w:t>(</w:t>
      </w:r>
      <w:r w:rsidR="00D30F09" w:rsidRPr="00D745F8">
        <w:rPr>
          <w:rFonts w:ascii="標楷體" w:eastAsia="標楷體" w:hAnsi="標楷體" w:cs="DFKaiShu-SB-Estd-BF" w:hint="eastAsia"/>
          <w:kern w:val="0"/>
          <w:szCs w:val="24"/>
        </w:rPr>
        <w:t>照片格式</w:t>
      </w:r>
      <w:r w:rsidR="009D0512" w:rsidRPr="00D745F8">
        <w:rPr>
          <w:rFonts w:ascii="標楷體" w:eastAsia="標楷體" w:hAnsi="標楷體" w:cs="DFKaiShu-SB-Estd-BF" w:hint="eastAsia"/>
          <w:kern w:val="0"/>
          <w:szCs w:val="24"/>
        </w:rPr>
        <w:t>須是最近6個月內2吋正面半</w:t>
      </w:r>
      <w:r w:rsidR="00000FA9" w:rsidRPr="00D745F8">
        <w:rPr>
          <w:rFonts w:ascii="標楷體" w:eastAsia="標楷體" w:hAnsi="標楷體" w:cs="DFKaiShu-SB-Estd-BF" w:hint="eastAsia"/>
          <w:kern w:val="0"/>
          <w:szCs w:val="24"/>
        </w:rPr>
        <w:t>身</w:t>
      </w:r>
    </w:p>
    <w:p w:rsidR="009D0512" w:rsidRPr="00D745F8" w:rsidRDefault="00F90264" w:rsidP="00963A91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D745F8">
        <w:rPr>
          <w:rFonts w:ascii="標楷體" w:eastAsia="標楷體" w:hAnsi="標楷體" w:cs="DFKaiShu-SB-Estd-BF" w:hint="eastAsia"/>
          <w:kern w:val="0"/>
          <w:szCs w:val="24"/>
        </w:rPr>
        <w:t xml:space="preserve">    </w:t>
      </w:r>
      <w:r w:rsidR="00000FA9" w:rsidRPr="00D745F8">
        <w:rPr>
          <w:rFonts w:ascii="標楷體" w:eastAsia="標楷體" w:hAnsi="標楷體" w:cs="DFKaiShu-SB-Estd-BF" w:hint="eastAsia"/>
          <w:kern w:val="0"/>
          <w:szCs w:val="24"/>
        </w:rPr>
        <w:t xml:space="preserve"> </w:t>
      </w:r>
      <w:r w:rsidR="009D0512" w:rsidRPr="00D745F8">
        <w:rPr>
          <w:rFonts w:ascii="標楷體" w:eastAsia="標楷體" w:hAnsi="標楷體" w:cs="DFKaiShu-SB-Estd-BF" w:hint="eastAsia"/>
          <w:kern w:val="0"/>
          <w:szCs w:val="24"/>
        </w:rPr>
        <w:t>脫帽</w:t>
      </w:r>
      <w:r w:rsidR="00D30F09" w:rsidRPr="00D745F8">
        <w:rPr>
          <w:rFonts w:ascii="標楷體" w:eastAsia="標楷體" w:hAnsi="標楷體" w:cs="DFKaiShu-SB-Estd-BF" w:hint="eastAsia"/>
          <w:kern w:val="0"/>
          <w:szCs w:val="24"/>
        </w:rPr>
        <w:t>)</w:t>
      </w:r>
      <w:r w:rsidR="00D30F09" w:rsidRPr="00D745F8">
        <w:rPr>
          <w:rFonts w:ascii="新細明體" w:eastAsia="新細明體" w:hAnsi="新細明體" w:cs="DFKaiShu-SB-Estd-BF" w:hint="eastAsia"/>
          <w:kern w:val="0"/>
          <w:szCs w:val="24"/>
        </w:rPr>
        <w:t>，</w:t>
      </w:r>
      <w:r w:rsidR="00F80C90" w:rsidRPr="00D745F8">
        <w:rPr>
          <w:rFonts w:ascii="標楷體" w:eastAsia="標楷體" w:hAnsi="標楷體" w:cs="DFKaiShu-SB-Estd-BF" w:hint="eastAsia"/>
          <w:kern w:val="0"/>
          <w:szCs w:val="24"/>
        </w:rPr>
        <w:t>待本組</w:t>
      </w:r>
      <w:r w:rsidR="00D30F09" w:rsidRPr="00D745F8">
        <w:rPr>
          <w:rFonts w:ascii="標楷體" w:eastAsia="標楷體" w:hAnsi="標楷體" w:cs="DFKaiShu-SB-Estd-BF" w:hint="eastAsia"/>
          <w:kern w:val="0"/>
          <w:szCs w:val="24"/>
        </w:rPr>
        <w:t>通知領取學生證</w:t>
      </w:r>
      <w:r w:rsidR="00D30F09" w:rsidRPr="00D745F8">
        <w:rPr>
          <w:rFonts w:ascii="新細明體" w:eastAsia="新細明體" w:hAnsi="新細明體" w:cs="DFKaiShu-SB-Estd-BF" w:hint="eastAsia"/>
          <w:kern w:val="0"/>
          <w:szCs w:val="24"/>
        </w:rPr>
        <w:t>。</w:t>
      </w:r>
    </w:p>
    <w:p w:rsidR="004015B0" w:rsidRPr="00D745F8" w:rsidRDefault="00491505" w:rsidP="00F86010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D745F8">
        <w:rPr>
          <w:rFonts w:ascii="標楷體" w:eastAsia="標楷體" w:hAnsi="標楷體" w:cs="DFKaiShu-SB-Estd-BF" w:hint="eastAsia"/>
          <w:kern w:val="0"/>
          <w:szCs w:val="24"/>
        </w:rPr>
        <w:t>六</w:t>
      </w:r>
      <w:r w:rsidR="002B1587" w:rsidRPr="00D745F8">
        <w:rPr>
          <w:rFonts w:ascii="標楷體" w:eastAsia="標楷體" w:hAnsi="標楷體" w:cs="DFKaiShu-SB-Estd-BF" w:hint="eastAsia"/>
          <w:kern w:val="0"/>
          <w:szCs w:val="24"/>
        </w:rPr>
        <w:t>、</w:t>
      </w:r>
      <w:r w:rsidR="00963A91" w:rsidRPr="00D745F8">
        <w:rPr>
          <w:rFonts w:ascii="標楷體" w:eastAsia="標楷體" w:hAnsi="標楷體" w:cs="DFKaiShu-SB-Estd-BF"/>
          <w:kern w:val="0"/>
          <w:szCs w:val="24"/>
        </w:rPr>
        <w:t xml:space="preserve"> </w:t>
      </w:r>
      <w:r w:rsidR="000E0BC3" w:rsidRPr="00D745F8">
        <w:rPr>
          <w:rFonts w:ascii="標楷體" w:eastAsia="標楷體" w:hAnsi="標楷體" w:cs="DFKaiShu-SB-Estd-BF" w:hint="eastAsia"/>
          <w:kern w:val="0"/>
          <w:szCs w:val="24"/>
        </w:rPr>
        <w:t>學生證校園卡掛失及</w:t>
      </w:r>
      <w:r w:rsidR="007D3F9D" w:rsidRPr="00D745F8">
        <w:rPr>
          <w:rFonts w:ascii="標楷體" w:eastAsia="標楷體" w:hAnsi="標楷體" w:cs="DFKaiShu-SB-Estd-BF" w:hint="eastAsia"/>
          <w:kern w:val="0"/>
          <w:szCs w:val="24"/>
        </w:rPr>
        <w:t>申請補辦</w:t>
      </w:r>
      <w:r w:rsidR="000E0BC3" w:rsidRPr="00D745F8">
        <w:rPr>
          <w:rFonts w:ascii="標楷體" w:eastAsia="標楷體" w:hAnsi="標楷體" w:cs="DFKaiShu-SB-Estd-BF" w:hint="eastAsia"/>
          <w:kern w:val="0"/>
          <w:szCs w:val="24"/>
        </w:rPr>
        <w:t>卡處理</w:t>
      </w:r>
      <w:r w:rsidR="004015B0" w:rsidRPr="00D745F8">
        <w:rPr>
          <w:rFonts w:ascii="標楷體" w:eastAsia="標楷體" w:hAnsi="標楷體" w:cs="DFKaiShu-SB-Estd-BF" w:hint="eastAsia"/>
          <w:kern w:val="0"/>
          <w:szCs w:val="24"/>
        </w:rPr>
        <w:t>：</w:t>
      </w:r>
      <w:r w:rsidR="00121257" w:rsidRPr="00D745F8">
        <w:rPr>
          <w:rFonts w:ascii="標楷體" w:eastAsia="標楷體" w:hAnsi="標楷體" w:cs="DFKaiShu-SB-Estd-BF" w:hint="eastAsia"/>
          <w:kern w:val="0"/>
          <w:szCs w:val="24"/>
        </w:rPr>
        <w:t>（</w:t>
      </w:r>
      <w:r w:rsidR="004D1B47" w:rsidRPr="00D745F8">
        <w:rPr>
          <w:rFonts w:ascii="標楷體" w:eastAsia="標楷體" w:hAnsi="標楷體" w:cs="DFKaiShu-SB-Estd-BF" w:hint="eastAsia"/>
          <w:kern w:val="0"/>
          <w:szCs w:val="24"/>
        </w:rPr>
        <w:t>※</w:t>
      </w:r>
      <w:r w:rsidR="00DD5A1D" w:rsidRPr="00D745F8">
        <w:rPr>
          <w:rFonts w:ascii="標楷體" w:eastAsia="標楷體" w:hAnsi="標楷體" w:cs="DFKaiShu-SB-Estd-BF" w:hint="eastAsia"/>
          <w:kern w:val="0"/>
          <w:szCs w:val="24"/>
        </w:rPr>
        <w:t>掛失包含遺失、毀損、更改姓名、轉系。</w:t>
      </w:r>
      <w:r w:rsidR="00121257" w:rsidRPr="00D745F8">
        <w:rPr>
          <w:rFonts w:ascii="標楷體" w:eastAsia="標楷體" w:hAnsi="標楷體" w:cs="DFKaiShu-SB-Estd-BF" w:hint="eastAsia"/>
          <w:kern w:val="0"/>
          <w:szCs w:val="24"/>
        </w:rPr>
        <w:t>）</w:t>
      </w:r>
    </w:p>
    <w:p w:rsidR="0086475F" w:rsidRPr="00D745F8" w:rsidRDefault="004C0808" w:rsidP="0084538A">
      <w:pPr>
        <w:pStyle w:val="a3"/>
        <w:ind w:leftChars="0"/>
        <w:rPr>
          <w:rFonts w:ascii="標楷體" w:eastAsia="標楷體" w:hAnsi="標楷體" w:cs="DFKaiShu-SB-Estd-BF"/>
          <w:kern w:val="0"/>
          <w:szCs w:val="24"/>
        </w:rPr>
      </w:pPr>
      <w:r w:rsidRPr="00D745F8">
        <w:rPr>
          <w:rFonts w:ascii="標楷體" w:eastAsia="標楷體" w:hAnsi="標楷體" w:cs="DFKaiShu-SB-Estd-BF" w:hint="eastAsia"/>
          <w:kern w:val="0"/>
          <w:szCs w:val="24"/>
        </w:rPr>
        <w:t xml:space="preserve"> </w:t>
      </w:r>
      <w:r w:rsidR="004015B0" w:rsidRPr="00D745F8">
        <w:rPr>
          <w:rFonts w:ascii="標楷體" w:eastAsia="標楷體" w:hAnsi="標楷體" w:cs="DFKaiShu-SB-Estd-BF" w:hint="eastAsia"/>
          <w:kern w:val="0"/>
          <w:szCs w:val="24"/>
        </w:rPr>
        <w:t>掛失流程:學生上網</w:t>
      </w:r>
      <w:r w:rsidR="0084538A" w:rsidRPr="00D745F8">
        <w:rPr>
          <w:rFonts w:ascii="標楷體" w:eastAsia="標楷體" w:hAnsi="標楷體" w:cs="DFKaiShu-SB-Estd-BF" w:hint="eastAsia"/>
          <w:kern w:val="0"/>
          <w:szCs w:val="24"/>
        </w:rPr>
        <w:t>連結「輔仁大學學</w:t>
      </w:r>
      <w:r w:rsidR="004015B0" w:rsidRPr="00D745F8">
        <w:rPr>
          <w:rFonts w:ascii="標楷體" w:eastAsia="標楷體" w:hAnsi="標楷體" w:cs="DFKaiShu-SB-Estd-BF" w:hint="eastAsia"/>
          <w:kern w:val="0"/>
          <w:szCs w:val="24"/>
        </w:rPr>
        <w:t>生資訊入口網」</w:t>
      </w:r>
      <w:r w:rsidR="00717693" w:rsidRPr="00D745F8">
        <w:rPr>
          <w:rFonts w:ascii="標楷體" w:eastAsia="標楷體" w:hAnsi="標楷體" w:cs="DFKaiShu-SB-Estd-BF" w:hint="eastAsia"/>
          <w:kern w:val="0"/>
          <w:szCs w:val="24"/>
        </w:rPr>
        <w:t>-</w:t>
      </w:r>
      <w:r w:rsidR="001C1ED6" w:rsidRPr="00D745F8">
        <w:rPr>
          <w:rFonts w:ascii="標楷體" w:eastAsia="標楷體" w:hAnsi="標楷體" w:cs="DFKaiShu-SB-Estd-BF" w:hint="eastAsia"/>
          <w:kern w:val="0"/>
          <w:szCs w:val="24"/>
        </w:rPr>
        <w:t>以LDAP帳號登入-</w:t>
      </w:r>
      <w:r w:rsidR="006077BC" w:rsidRPr="00D745F8">
        <w:rPr>
          <w:rFonts w:ascii="標楷體" w:eastAsia="標楷體" w:hAnsi="標楷體" w:cs="DFKaiShu-SB-Estd-BF" w:hint="eastAsia"/>
          <w:kern w:val="0"/>
          <w:szCs w:val="24"/>
        </w:rPr>
        <w:t>點選</w:t>
      </w:r>
      <w:r w:rsidR="00F90264" w:rsidRPr="00D745F8">
        <w:rPr>
          <w:rFonts w:ascii="標楷體" w:eastAsia="標楷體" w:hAnsi="標楷體" w:cs="DFKaiShu-SB-Estd-BF" w:hint="eastAsia"/>
          <w:kern w:val="0"/>
          <w:szCs w:val="24"/>
        </w:rPr>
        <w:t>功能項</w:t>
      </w:r>
      <w:r w:rsidR="0084538A" w:rsidRPr="00D745F8">
        <w:rPr>
          <w:rFonts w:ascii="標楷體" w:eastAsia="標楷體" w:hAnsi="標楷體" w:cs="DFKaiShu-SB-Estd-BF" w:hint="eastAsia"/>
          <w:kern w:val="0"/>
          <w:szCs w:val="24"/>
        </w:rPr>
        <w:t>-</w:t>
      </w:r>
      <w:r w:rsidR="001C1ED6" w:rsidRPr="00D745F8">
        <w:rPr>
          <w:rFonts w:ascii="標楷體" w:eastAsia="標楷體" w:hAnsi="標楷體" w:cs="DFKaiShu-SB-Estd-BF" w:hint="eastAsia"/>
          <w:kern w:val="0"/>
          <w:szCs w:val="24"/>
        </w:rPr>
        <w:t>「</w:t>
      </w:r>
      <w:r w:rsidR="00B35DE6" w:rsidRPr="00D745F8">
        <w:rPr>
          <w:rFonts w:ascii="標楷體" w:eastAsia="標楷體" w:hAnsi="標楷體" w:cs="DFKaiShu-SB-Estd-BF" w:hint="eastAsia"/>
          <w:kern w:val="0"/>
          <w:szCs w:val="24"/>
        </w:rPr>
        <w:t>學生</w:t>
      </w:r>
      <w:r w:rsidR="007D3F9D" w:rsidRPr="00D745F8">
        <w:rPr>
          <w:rFonts w:ascii="標楷體" w:eastAsia="標楷體" w:hAnsi="標楷體" w:cs="DFKaiShu-SB-Estd-BF" w:hint="eastAsia"/>
          <w:kern w:val="0"/>
          <w:szCs w:val="24"/>
        </w:rPr>
        <w:t>證</w:t>
      </w:r>
      <w:r w:rsidR="00B35DE6" w:rsidRPr="00D745F8">
        <w:rPr>
          <w:rFonts w:ascii="標楷體" w:eastAsia="標楷體" w:hAnsi="標楷體" w:cs="DFKaiShu-SB-Estd-BF" w:hint="eastAsia"/>
          <w:kern w:val="0"/>
          <w:szCs w:val="24"/>
        </w:rPr>
        <w:t>掛失</w:t>
      </w:r>
      <w:r w:rsidR="00F90264" w:rsidRPr="00D745F8">
        <w:rPr>
          <w:rFonts w:ascii="標楷體" w:eastAsia="標楷體" w:hAnsi="標楷體" w:cs="DFKaiShu-SB-Estd-BF" w:hint="eastAsia"/>
          <w:kern w:val="0"/>
          <w:szCs w:val="24"/>
        </w:rPr>
        <w:t>補辦</w:t>
      </w:r>
      <w:r w:rsidR="007D3F9D" w:rsidRPr="00D745F8">
        <w:rPr>
          <w:rFonts w:ascii="標楷體" w:eastAsia="標楷體" w:hAnsi="標楷體" w:cs="DFKaiShu-SB-Estd-BF" w:hint="eastAsia"/>
          <w:kern w:val="0"/>
          <w:szCs w:val="24"/>
        </w:rPr>
        <w:t>作業</w:t>
      </w:r>
      <w:r w:rsidR="00717693" w:rsidRPr="00D745F8">
        <w:rPr>
          <w:rFonts w:ascii="標楷體" w:eastAsia="標楷體" w:hAnsi="標楷體" w:cs="DFKaiShu-SB-Estd-BF" w:hint="eastAsia"/>
          <w:kern w:val="0"/>
          <w:szCs w:val="24"/>
        </w:rPr>
        <w:t>」</w:t>
      </w:r>
      <w:r w:rsidR="0086475F" w:rsidRPr="00D745F8">
        <w:rPr>
          <w:rFonts w:ascii="標楷體" w:eastAsia="標楷體" w:hAnsi="標楷體" w:cs="DFKaiShu-SB-Estd-BF" w:hint="eastAsia"/>
          <w:kern w:val="0"/>
          <w:szCs w:val="24"/>
        </w:rPr>
        <w:t>-點選「掛失」</w:t>
      </w:r>
      <w:r w:rsidR="0084538A" w:rsidRPr="00D745F8">
        <w:rPr>
          <w:rFonts w:ascii="標楷體" w:eastAsia="標楷體" w:hAnsi="標楷體" w:cs="DFKaiShu-SB-Estd-BF" w:hint="eastAsia"/>
          <w:kern w:val="0"/>
          <w:szCs w:val="24"/>
        </w:rPr>
        <w:t>-</w:t>
      </w:r>
      <w:r w:rsidR="006E01C4" w:rsidRPr="00D745F8">
        <w:rPr>
          <w:rFonts w:ascii="標楷體" w:eastAsia="標楷體" w:hAnsi="標楷體" w:cs="DFKaiShu-SB-Estd-BF" w:hint="eastAsia"/>
          <w:kern w:val="0"/>
          <w:szCs w:val="24"/>
        </w:rPr>
        <w:t>填寫相關資料後送出</w:t>
      </w:r>
      <w:r w:rsidR="006E01C4" w:rsidRPr="00D745F8">
        <w:rPr>
          <w:rFonts w:ascii="新細明體" w:eastAsia="新細明體" w:hAnsi="新細明體" w:cs="DFKaiShu-SB-Estd-BF" w:hint="eastAsia"/>
          <w:kern w:val="0"/>
          <w:szCs w:val="24"/>
        </w:rPr>
        <w:t>。</w:t>
      </w:r>
    </w:p>
    <w:p w:rsidR="00491505" w:rsidRPr="00D745F8" w:rsidRDefault="00491505" w:rsidP="00463855">
      <w:pPr>
        <w:pStyle w:val="a3"/>
        <w:numPr>
          <w:ilvl w:val="0"/>
          <w:numId w:val="6"/>
        </w:numPr>
        <w:ind w:leftChars="0"/>
        <w:rPr>
          <w:rFonts w:ascii="標楷體" w:eastAsia="標楷體" w:hAnsi="標楷體" w:cs="DFKaiShu-SB-Estd-BF"/>
          <w:kern w:val="0"/>
          <w:szCs w:val="24"/>
        </w:rPr>
      </w:pPr>
      <w:r w:rsidRPr="00D745F8">
        <w:rPr>
          <w:rFonts w:ascii="標楷體" w:eastAsia="標楷體" w:hAnsi="標楷體" w:cs="DFKaiShu-SB-Estd-BF" w:hint="eastAsia"/>
          <w:kern w:val="0"/>
          <w:szCs w:val="24"/>
        </w:rPr>
        <w:t>補卡作業</w:t>
      </w:r>
      <w:r w:rsidR="0086475F" w:rsidRPr="00D745F8">
        <w:rPr>
          <w:rFonts w:ascii="標楷體" w:eastAsia="標楷體" w:hAnsi="標楷體" w:cs="DFKaiShu-SB-Estd-BF" w:hint="eastAsia"/>
          <w:kern w:val="0"/>
          <w:szCs w:val="24"/>
        </w:rPr>
        <w:t>流程</w:t>
      </w:r>
      <w:r w:rsidRPr="00D745F8">
        <w:rPr>
          <w:rFonts w:ascii="標楷體" w:eastAsia="標楷體" w:hAnsi="標楷體" w:cs="DFKaiShu-SB-Estd-BF" w:hint="eastAsia"/>
          <w:kern w:val="0"/>
          <w:szCs w:val="24"/>
        </w:rPr>
        <w:t>:</w:t>
      </w:r>
      <w:r w:rsidR="0086475F" w:rsidRPr="00D745F8">
        <w:rPr>
          <w:rFonts w:hint="eastAsia"/>
        </w:rPr>
        <w:t xml:space="preserve"> </w:t>
      </w:r>
      <w:r w:rsidR="006E01C4" w:rsidRPr="00D745F8">
        <w:rPr>
          <w:rFonts w:ascii="標楷體" w:eastAsia="標楷體" w:hAnsi="標楷體" w:cs="DFKaiShu-SB-Estd-BF" w:hint="eastAsia"/>
          <w:kern w:val="0"/>
          <w:szCs w:val="24"/>
        </w:rPr>
        <w:t>「掛失」程序處理完須要申請補辦新卡</w:t>
      </w:r>
      <w:r w:rsidR="006E01C4" w:rsidRPr="00D745F8">
        <w:rPr>
          <w:rFonts w:ascii="新細明體" w:eastAsia="新細明體" w:hAnsi="新細明體" w:cs="DFKaiShu-SB-Estd-BF" w:hint="eastAsia"/>
          <w:kern w:val="0"/>
          <w:szCs w:val="24"/>
        </w:rPr>
        <w:t>，</w:t>
      </w:r>
      <w:r w:rsidR="006E01C4" w:rsidRPr="00D745F8">
        <w:rPr>
          <w:rFonts w:ascii="標楷體" w:eastAsia="標楷體" w:hAnsi="標楷體" w:cs="DFKaiShu-SB-Estd-BF" w:hint="eastAsia"/>
          <w:kern w:val="0"/>
          <w:szCs w:val="24"/>
        </w:rPr>
        <w:t>點選「</w:t>
      </w:r>
      <w:r w:rsidR="0086475F" w:rsidRPr="00D745F8">
        <w:rPr>
          <w:rFonts w:ascii="標楷體" w:eastAsia="標楷體" w:hAnsi="標楷體" w:cs="DFKaiShu-SB-Estd-BF" w:hint="eastAsia"/>
          <w:kern w:val="0"/>
          <w:szCs w:val="24"/>
        </w:rPr>
        <w:t>補辦</w:t>
      </w:r>
      <w:r w:rsidR="006E01C4" w:rsidRPr="00D745F8">
        <w:rPr>
          <w:rFonts w:ascii="標楷體" w:eastAsia="標楷體" w:hAnsi="標楷體" w:cs="DFKaiShu-SB-Estd-BF" w:hint="eastAsia"/>
          <w:kern w:val="0"/>
          <w:szCs w:val="24"/>
        </w:rPr>
        <w:t>」填寫資料送出</w:t>
      </w:r>
      <w:r w:rsidR="0086475F" w:rsidRPr="00D745F8">
        <w:rPr>
          <w:rFonts w:ascii="標楷體" w:eastAsia="標楷體" w:hAnsi="標楷體" w:cs="DFKaiShu-SB-Estd-BF" w:hint="eastAsia"/>
          <w:kern w:val="0"/>
          <w:szCs w:val="24"/>
        </w:rPr>
        <w:t>後，逕至</w:t>
      </w:r>
      <w:r w:rsidR="006E01C4" w:rsidRPr="00D745F8">
        <w:rPr>
          <w:rFonts w:ascii="標楷體" w:eastAsia="標楷體" w:hAnsi="標楷體" w:cs="DFKaiShu-SB-Estd-BF" w:hint="eastAsia"/>
          <w:kern w:val="0"/>
          <w:szCs w:val="24"/>
        </w:rPr>
        <w:t>「</w:t>
      </w:r>
      <w:r w:rsidR="0086475F" w:rsidRPr="00D745F8">
        <w:rPr>
          <w:rFonts w:ascii="標楷體" w:eastAsia="標楷體" w:hAnsi="標楷體" w:cs="DFKaiShu-SB-Estd-BF" w:hint="eastAsia"/>
          <w:kern w:val="0"/>
          <w:szCs w:val="24"/>
        </w:rPr>
        <w:t>教務資訊服務自動化投幣機</w:t>
      </w:r>
      <w:r w:rsidR="006E01C4" w:rsidRPr="00D745F8">
        <w:rPr>
          <w:rFonts w:ascii="標楷體" w:eastAsia="標楷體" w:hAnsi="標楷體" w:cs="DFKaiShu-SB-Estd-BF" w:hint="eastAsia"/>
          <w:kern w:val="0"/>
          <w:szCs w:val="24"/>
        </w:rPr>
        <w:t>」</w:t>
      </w:r>
      <w:r w:rsidR="0086475F" w:rsidRPr="00D745F8">
        <w:rPr>
          <w:rFonts w:ascii="標楷體" w:eastAsia="標楷體" w:hAnsi="標楷體" w:cs="DFKaiShu-SB-Estd-BF" w:hint="eastAsia"/>
          <w:kern w:val="0"/>
          <w:szCs w:val="24"/>
        </w:rPr>
        <w:t>繳費申請補發或至出納組臨櫃繳費；持「輔仁大學補發學生證校園卡申請單」及「繳費收據」交至註冊組續辦。</w:t>
      </w:r>
      <w:r w:rsidRPr="00D745F8">
        <w:rPr>
          <w:rFonts w:ascii="標楷體" w:eastAsia="標楷體" w:hAnsi="標楷體" w:cs="DFKaiShu-SB-Estd-BF" w:hint="eastAsia"/>
          <w:kern w:val="0"/>
          <w:szCs w:val="24"/>
        </w:rPr>
        <w:t>申請單及收據送交註冊組後</w:t>
      </w:r>
      <w:r w:rsidR="0099440E" w:rsidRPr="00D745F8">
        <w:rPr>
          <w:rFonts w:ascii="新細明體" w:eastAsia="新細明體" w:hAnsi="新細明體" w:cs="DFKaiShu-SB-Estd-BF" w:hint="eastAsia"/>
          <w:kern w:val="0"/>
          <w:szCs w:val="24"/>
        </w:rPr>
        <w:t>，</w:t>
      </w:r>
      <w:r w:rsidR="00F90264" w:rsidRPr="00D745F8">
        <w:rPr>
          <w:rFonts w:ascii="標楷體" w:eastAsia="標楷體" w:hAnsi="標楷體" w:cs="DFKaiShu-SB-Estd-BF" w:hint="eastAsia"/>
          <w:kern w:val="0"/>
          <w:szCs w:val="24"/>
        </w:rPr>
        <w:t>5天(不含例假日)</w:t>
      </w:r>
      <w:r w:rsidR="007D3F9D" w:rsidRPr="00D745F8">
        <w:rPr>
          <w:rFonts w:ascii="標楷體" w:eastAsia="標楷體" w:hAnsi="標楷體" w:cs="DFKaiShu-SB-Estd-BF" w:hint="eastAsia"/>
          <w:kern w:val="0"/>
          <w:szCs w:val="24"/>
        </w:rPr>
        <w:t>後</w:t>
      </w:r>
      <w:r w:rsidRPr="00D745F8">
        <w:rPr>
          <w:rFonts w:ascii="標楷體" w:eastAsia="標楷體" w:hAnsi="標楷體" w:cs="DFKaiShu-SB-Estd-BF" w:hint="eastAsia"/>
          <w:kern w:val="0"/>
          <w:szCs w:val="24"/>
        </w:rPr>
        <w:t>可以領取新卡</w:t>
      </w:r>
      <w:r w:rsidRPr="00D745F8">
        <w:rPr>
          <w:rFonts w:ascii="新細明體" w:eastAsia="新細明體" w:hAnsi="新細明體" w:cs="DFKaiShu-SB-Estd-BF" w:hint="eastAsia"/>
          <w:kern w:val="0"/>
          <w:szCs w:val="24"/>
        </w:rPr>
        <w:t>。</w:t>
      </w:r>
    </w:p>
    <w:p w:rsidR="001169E7" w:rsidRPr="00D745F8" w:rsidRDefault="001169E7" w:rsidP="00685764">
      <w:pPr>
        <w:pStyle w:val="a3"/>
        <w:numPr>
          <w:ilvl w:val="0"/>
          <w:numId w:val="6"/>
        </w:numPr>
        <w:ind w:leftChars="0"/>
        <w:rPr>
          <w:rFonts w:ascii="標楷體" w:eastAsia="標楷體" w:hAnsi="標楷體" w:cs="DFKaiShu-SB-Estd-BF"/>
          <w:kern w:val="0"/>
          <w:szCs w:val="24"/>
        </w:rPr>
      </w:pPr>
      <w:r w:rsidRPr="00D745F8">
        <w:rPr>
          <w:rFonts w:ascii="標楷體" w:eastAsia="標楷體" w:hAnsi="標楷體" w:cs="DFKaiShu-SB-Estd-BF" w:hint="eastAsia"/>
          <w:kern w:val="0"/>
          <w:szCs w:val="24"/>
        </w:rPr>
        <w:t>即使卡片沒有儲值任何金額，遺失後也要先至</w:t>
      </w:r>
      <w:r w:rsidR="006E34EF" w:rsidRPr="00D745F8">
        <w:rPr>
          <w:rFonts w:ascii="標楷體" w:eastAsia="標楷體" w:hAnsi="標楷體" w:cs="DFKaiShu-SB-Estd-BF" w:hint="eastAsia"/>
          <w:kern w:val="0"/>
          <w:szCs w:val="24"/>
        </w:rPr>
        <w:t>「學生證</w:t>
      </w:r>
      <w:r w:rsidR="00F90264" w:rsidRPr="00D745F8">
        <w:rPr>
          <w:rFonts w:ascii="標楷體" w:eastAsia="標楷體" w:hAnsi="標楷體" w:cs="DFKaiShu-SB-Estd-BF" w:hint="eastAsia"/>
          <w:kern w:val="0"/>
          <w:szCs w:val="24"/>
        </w:rPr>
        <w:t>掛失補辦作業」</w:t>
      </w:r>
      <w:r w:rsidR="00685764" w:rsidRPr="00D745F8">
        <w:rPr>
          <w:rFonts w:ascii="標楷體" w:eastAsia="標楷體" w:hAnsi="標楷體" w:cs="DFKaiShu-SB-Estd-BF" w:hint="eastAsia"/>
          <w:kern w:val="0"/>
          <w:szCs w:val="24"/>
        </w:rPr>
        <w:t>登錄</w:t>
      </w:r>
      <w:r w:rsidRPr="00D745F8">
        <w:rPr>
          <w:rFonts w:ascii="標楷體" w:eastAsia="標楷體" w:hAnsi="標楷體" w:cs="DFKaiShu-SB-Estd-BF" w:hint="eastAsia"/>
          <w:kern w:val="0"/>
          <w:szCs w:val="24"/>
        </w:rPr>
        <w:t>掛失</w:t>
      </w:r>
      <w:r w:rsidR="00290C1F" w:rsidRPr="00D745F8">
        <w:rPr>
          <w:rFonts w:ascii="標楷體" w:eastAsia="標楷體" w:hAnsi="標楷體" w:cs="DFKaiShu-SB-Estd-BF" w:hint="eastAsia"/>
          <w:kern w:val="0"/>
          <w:szCs w:val="24"/>
        </w:rPr>
        <w:t>及申請補辦</w:t>
      </w:r>
      <w:r w:rsidR="00E128D9" w:rsidRPr="00D745F8">
        <w:rPr>
          <w:rFonts w:ascii="標楷體" w:eastAsia="標楷體" w:hAnsi="標楷體" w:cs="DFKaiShu-SB-Estd-BF" w:hint="eastAsia"/>
          <w:kern w:val="0"/>
          <w:szCs w:val="24"/>
        </w:rPr>
        <w:t>程序，因掛失之後</w:t>
      </w:r>
      <w:r w:rsidRPr="00D745F8">
        <w:rPr>
          <w:rFonts w:ascii="標楷體" w:eastAsia="標楷體" w:hAnsi="標楷體" w:cs="DFKaiShu-SB-Estd-BF" w:hint="eastAsia"/>
          <w:kern w:val="0"/>
          <w:szCs w:val="24"/>
        </w:rPr>
        <w:t>會將校內</w:t>
      </w:r>
      <w:r w:rsidR="00E128D9" w:rsidRPr="00D745F8">
        <w:rPr>
          <w:rFonts w:ascii="標楷體" w:eastAsia="標楷體" w:hAnsi="標楷體" w:cs="DFKaiShu-SB-Estd-BF" w:hint="eastAsia"/>
          <w:kern w:val="0"/>
          <w:szCs w:val="24"/>
        </w:rPr>
        <w:t>門禁(含圖書館)相關</w:t>
      </w:r>
      <w:r w:rsidRPr="00D745F8">
        <w:rPr>
          <w:rFonts w:ascii="標楷體" w:eastAsia="標楷體" w:hAnsi="標楷體" w:cs="DFKaiShu-SB-Estd-BF" w:hint="eastAsia"/>
          <w:kern w:val="0"/>
          <w:szCs w:val="24"/>
        </w:rPr>
        <w:t>服務暫停</w:t>
      </w:r>
      <w:r w:rsidR="004A378D" w:rsidRPr="00D745F8">
        <w:rPr>
          <w:rFonts w:ascii="新細明體" w:eastAsia="新細明體" w:hAnsi="新細明體" w:cs="DFKaiShu-SB-Estd-BF" w:hint="eastAsia"/>
          <w:kern w:val="0"/>
          <w:szCs w:val="24"/>
        </w:rPr>
        <w:t>，</w:t>
      </w:r>
      <w:r w:rsidRPr="00D745F8">
        <w:rPr>
          <w:rFonts w:ascii="標楷體" w:eastAsia="標楷體" w:hAnsi="標楷體" w:cs="DFKaiShu-SB-Estd-BF" w:hint="eastAsia"/>
          <w:kern w:val="0"/>
          <w:szCs w:val="24"/>
        </w:rPr>
        <w:t>以免被有心人士盜用。</w:t>
      </w:r>
    </w:p>
    <w:p w:rsidR="00000FA9" w:rsidRPr="00D745F8" w:rsidRDefault="00D30F09" w:rsidP="00963A91">
      <w:pPr>
        <w:rPr>
          <w:rFonts w:ascii="標楷體" w:eastAsia="標楷體" w:hAnsi="標楷體" w:cs="DFKaiShu-SB-Estd-BF"/>
          <w:kern w:val="0"/>
          <w:szCs w:val="24"/>
        </w:rPr>
      </w:pPr>
      <w:r w:rsidRPr="00D745F8">
        <w:rPr>
          <w:rFonts w:ascii="標楷體" w:eastAsia="標楷體" w:hAnsi="標楷體" w:cs="DFKaiShu-SB-Estd-BF" w:hint="eastAsia"/>
          <w:kern w:val="0"/>
          <w:szCs w:val="24"/>
        </w:rPr>
        <w:t>七</w:t>
      </w:r>
      <w:r w:rsidR="001169E7" w:rsidRPr="00D745F8">
        <w:rPr>
          <w:rFonts w:ascii="標楷體" w:eastAsia="標楷體" w:hAnsi="標楷體" w:cs="DFKaiShu-SB-Estd-BF" w:hint="eastAsia"/>
          <w:kern w:val="0"/>
          <w:szCs w:val="24"/>
        </w:rPr>
        <w:t>、</w:t>
      </w:r>
      <w:r w:rsidR="004A596C" w:rsidRPr="00D745F8">
        <w:rPr>
          <w:rFonts w:ascii="標楷體" w:eastAsia="標楷體" w:hAnsi="標楷體" w:cs="DFKaiShu-SB-Estd-BF" w:hint="eastAsia"/>
          <w:kern w:val="0"/>
          <w:szCs w:val="24"/>
        </w:rPr>
        <w:t>學生證</w:t>
      </w:r>
      <w:r w:rsidR="007D3F9D" w:rsidRPr="00D745F8">
        <w:rPr>
          <w:rFonts w:ascii="標楷體" w:eastAsia="標楷體" w:hAnsi="標楷體" w:cs="DFKaiShu-SB-Estd-BF" w:hint="eastAsia"/>
          <w:kern w:val="0"/>
          <w:szCs w:val="24"/>
        </w:rPr>
        <w:t>校園悠遊卡</w:t>
      </w:r>
      <w:r w:rsidR="004A596C" w:rsidRPr="00D745F8">
        <w:rPr>
          <w:rFonts w:ascii="標楷體" w:eastAsia="標楷體" w:hAnsi="標楷體" w:cs="DFKaiShu-SB-Estd-BF" w:hint="eastAsia"/>
          <w:kern w:val="0"/>
          <w:szCs w:val="24"/>
        </w:rPr>
        <w:t>掛失後</w:t>
      </w:r>
      <w:r w:rsidR="004A596C" w:rsidRPr="00D745F8">
        <w:rPr>
          <w:rFonts w:ascii="新細明體" w:eastAsia="新細明體" w:hAnsi="新細明體" w:cs="DFKaiShu-SB-Estd-BF" w:hint="eastAsia"/>
          <w:kern w:val="0"/>
          <w:szCs w:val="24"/>
        </w:rPr>
        <w:t>，</w:t>
      </w:r>
      <w:r w:rsidR="00255F1E" w:rsidRPr="00D745F8">
        <w:rPr>
          <w:rFonts w:ascii="標楷體" w:eastAsia="標楷體" w:hAnsi="標楷體" w:cs="DFKaiShu-SB-Estd-BF" w:hint="eastAsia"/>
          <w:kern w:val="0"/>
          <w:szCs w:val="24"/>
        </w:rPr>
        <w:t>系統會自動將掛失資料傳遞給悠遊卡公司</w:t>
      </w:r>
      <w:r w:rsidRPr="00D745F8">
        <w:rPr>
          <w:rFonts w:ascii="新細明體" w:eastAsia="新細明體" w:hAnsi="新細明體" w:cs="DFKaiShu-SB-Estd-BF" w:hint="eastAsia"/>
          <w:kern w:val="0"/>
          <w:szCs w:val="24"/>
        </w:rPr>
        <w:t>，</w:t>
      </w:r>
      <w:r w:rsidR="004A596C" w:rsidRPr="00D745F8">
        <w:rPr>
          <w:rFonts w:ascii="標楷體" w:eastAsia="標楷體" w:hAnsi="標楷體" w:cs="DFKaiShu-SB-Estd-BF" w:hint="eastAsia"/>
          <w:kern w:val="0"/>
          <w:szCs w:val="24"/>
        </w:rPr>
        <w:t>卡片</w:t>
      </w:r>
      <w:r w:rsidRPr="00D745F8">
        <w:rPr>
          <w:rFonts w:ascii="標楷體" w:eastAsia="標楷體" w:hAnsi="標楷體" w:cs="DFKaiShu-SB-Estd-BF" w:hint="eastAsia"/>
          <w:kern w:val="0"/>
          <w:szCs w:val="24"/>
        </w:rPr>
        <w:t>儲值金退款</w:t>
      </w:r>
    </w:p>
    <w:p w:rsidR="00255F1E" w:rsidRPr="00D745F8" w:rsidRDefault="00000FA9" w:rsidP="00963A91">
      <w:pPr>
        <w:rPr>
          <w:rFonts w:ascii="標楷體" w:eastAsia="標楷體" w:hAnsi="標楷體" w:cs="DFKaiShu-SB-Estd-BF"/>
          <w:kern w:val="0"/>
          <w:szCs w:val="24"/>
        </w:rPr>
      </w:pPr>
      <w:r w:rsidRPr="00D745F8">
        <w:rPr>
          <w:rFonts w:ascii="標楷體" w:eastAsia="標楷體" w:hAnsi="標楷體" w:cs="DFKaiShu-SB-Estd-BF" w:hint="eastAsia"/>
          <w:kern w:val="0"/>
          <w:szCs w:val="24"/>
        </w:rPr>
        <w:t xml:space="preserve">    </w:t>
      </w:r>
      <w:r w:rsidR="00255F1E" w:rsidRPr="00D745F8">
        <w:rPr>
          <w:rFonts w:ascii="標楷體" w:eastAsia="標楷體" w:hAnsi="標楷體" w:cs="DFKaiShu-SB-Estd-BF" w:hint="eastAsia"/>
          <w:kern w:val="0"/>
          <w:szCs w:val="24"/>
        </w:rPr>
        <w:t>方式有兩種選擇：</w:t>
      </w:r>
    </w:p>
    <w:p w:rsidR="00255F1E" w:rsidRPr="00D745F8" w:rsidRDefault="00255F1E" w:rsidP="00A33494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DFKaiShu-SB-Estd-BF"/>
          <w:kern w:val="0"/>
          <w:szCs w:val="24"/>
        </w:rPr>
      </w:pPr>
      <w:r w:rsidRPr="00D745F8">
        <w:rPr>
          <w:rFonts w:ascii="標楷體" w:eastAsia="標楷體" w:hAnsi="標楷體" w:cs="DFKaiShu-SB-Estd-BF" w:hint="eastAsia"/>
          <w:kern w:val="0"/>
          <w:szCs w:val="24"/>
        </w:rPr>
        <w:t>選擇「匯至銀行帳戶」</w:t>
      </w:r>
      <w:r w:rsidR="004A596C" w:rsidRPr="00D745F8">
        <w:rPr>
          <w:rFonts w:ascii="標楷體" w:eastAsia="標楷體" w:hAnsi="標楷體" w:cs="DFKaiShu-SB-Estd-BF" w:hint="eastAsia"/>
          <w:kern w:val="0"/>
          <w:szCs w:val="24"/>
        </w:rPr>
        <w:t>:</w:t>
      </w:r>
      <w:r w:rsidRPr="00D745F8">
        <w:rPr>
          <w:rFonts w:ascii="標楷體" w:eastAsia="標楷體" w:hAnsi="標楷體" w:cs="DFKaiShu-SB-Estd-BF" w:hint="eastAsia"/>
          <w:kern w:val="0"/>
          <w:szCs w:val="24"/>
        </w:rPr>
        <w:t>悠遊卡公司查核卡片可用金額餘額後，會直接匯入所填的銀行帳戶中</w:t>
      </w:r>
      <w:r w:rsidRPr="00D745F8">
        <w:rPr>
          <w:rFonts w:ascii="新細明體" w:eastAsia="新細明體" w:hAnsi="新細明體" w:cs="DFKaiShu-SB-Estd-BF" w:hint="eastAsia"/>
          <w:kern w:val="0"/>
          <w:szCs w:val="24"/>
        </w:rPr>
        <w:t>。</w:t>
      </w:r>
      <w:r w:rsidR="00BC2DA7" w:rsidRPr="00D745F8">
        <w:rPr>
          <w:rFonts w:ascii="標楷體" w:eastAsia="標楷體" w:hAnsi="標楷體" w:cs="DFKaiShu-SB-Estd-BF" w:hint="eastAsia"/>
          <w:kern w:val="0"/>
          <w:szCs w:val="24"/>
        </w:rPr>
        <w:t>（以上需先扣除相關規費）。</w:t>
      </w:r>
    </w:p>
    <w:p w:rsidR="009F0113" w:rsidRPr="00D745F8" w:rsidRDefault="00255F1E" w:rsidP="005E6DCB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DFKaiShu-SB-Estd-BF"/>
          <w:kern w:val="0"/>
          <w:szCs w:val="24"/>
        </w:rPr>
      </w:pPr>
      <w:r w:rsidRPr="00D745F8">
        <w:rPr>
          <w:rFonts w:ascii="標楷體" w:eastAsia="標楷體" w:hAnsi="標楷體" w:cs="DFKaiShu-SB-Estd-BF" w:hint="eastAsia"/>
          <w:kern w:val="0"/>
          <w:szCs w:val="24"/>
        </w:rPr>
        <w:t>選擇「郵寄</w:t>
      </w:r>
      <w:r w:rsidR="004A596C" w:rsidRPr="00D745F8">
        <w:rPr>
          <w:rFonts w:ascii="標楷體" w:eastAsia="標楷體" w:hAnsi="標楷體" w:cs="DFKaiShu-SB-Estd-BF" w:hint="eastAsia"/>
          <w:kern w:val="0"/>
          <w:szCs w:val="24"/>
        </w:rPr>
        <w:t>退費通知單」:</w:t>
      </w:r>
      <w:r w:rsidRPr="00D745F8">
        <w:rPr>
          <w:rFonts w:ascii="標楷體" w:eastAsia="標楷體" w:hAnsi="標楷體" w:cs="DFKaiShu-SB-Estd-BF" w:hint="eastAsia"/>
          <w:kern w:val="0"/>
          <w:szCs w:val="24"/>
        </w:rPr>
        <w:t>悠遊卡公司將出具【悠遊卡處理結果通知</w:t>
      </w:r>
      <w:r w:rsidR="004A596C" w:rsidRPr="00D745F8">
        <w:rPr>
          <w:rFonts w:ascii="標楷體" w:eastAsia="標楷體" w:hAnsi="標楷體" w:cs="DFKaiShu-SB-Estd-BF" w:hint="eastAsia"/>
          <w:kern w:val="0"/>
          <w:szCs w:val="24"/>
        </w:rPr>
        <w:t>單】，逕行寄交學生，請學生自行持該通知單及身分證明文件至各</w:t>
      </w:r>
      <w:r w:rsidRPr="00D745F8">
        <w:rPr>
          <w:rFonts w:ascii="標楷體" w:eastAsia="標楷體" w:hAnsi="標楷體" w:cs="DFKaiShu-SB-Estd-BF" w:hint="eastAsia"/>
          <w:kern w:val="0"/>
          <w:szCs w:val="24"/>
        </w:rPr>
        <w:t>捷運站旅客詢問處辦理退費。（以上需先扣除相關規費）</w:t>
      </w:r>
      <w:r w:rsidRPr="00D745F8">
        <w:rPr>
          <w:rFonts w:ascii="新細明體" w:eastAsia="新細明體" w:hAnsi="新細明體" w:cs="DFKaiShu-SB-Estd-BF" w:hint="eastAsia"/>
          <w:kern w:val="0"/>
          <w:szCs w:val="24"/>
        </w:rPr>
        <w:t>。</w:t>
      </w:r>
    </w:p>
    <w:p w:rsidR="00000FA9" w:rsidRPr="00D745F8" w:rsidRDefault="00F81418" w:rsidP="001169E7">
      <w:pPr>
        <w:rPr>
          <w:rFonts w:ascii="標楷體" w:eastAsia="標楷體" w:hAnsi="標楷體" w:cs="DFKaiShu-SB-Estd-BF"/>
          <w:kern w:val="0"/>
          <w:szCs w:val="24"/>
        </w:rPr>
      </w:pPr>
      <w:r w:rsidRPr="00D745F8">
        <w:rPr>
          <w:rFonts w:ascii="標楷體" w:eastAsia="標楷體" w:hAnsi="標楷體" w:cs="DFKaiShu-SB-Estd-BF" w:hint="eastAsia"/>
          <w:kern w:val="0"/>
          <w:szCs w:val="24"/>
        </w:rPr>
        <w:t>八、</w:t>
      </w:r>
      <w:r w:rsidR="004A596C" w:rsidRPr="00D745F8">
        <w:rPr>
          <w:rFonts w:ascii="標楷體" w:eastAsia="標楷體" w:hAnsi="標楷體" w:cs="DFKaiShu-SB-Estd-BF" w:hint="eastAsia"/>
          <w:kern w:val="0"/>
          <w:szCs w:val="24"/>
        </w:rPr>
        <w:t>依悠遊卡公司規定：「悠遊卡公司收到退費申請後起</w:t>
      </w:r>
      <w:r w:rsidR="007D3F9D" w:rsidRPr="00D745F8">
        <w:rPr>
          <w:rFonts w:ascii="標楷體" w:eastAsia="標楷體" w:hAnsi="標楷體" w:cs="DFKaiShu-SB-Estd-BF" w:hint="eastAsia"/>
          <w:kern w:val="0"/>
          <w:szCs w:val="24"/>
        </w:rPr>
        <w:t>3</w:t>
      </w:r>
      <w:r w:rsidR="004A596C" w:rsidRPr="00D745F8">
        <w:rPr>
          <w:rFonts w:ascii="標楷體" w:eastAsia="標楷體" w:hAnsi="標楷體" w:cs="DFKaiShu-SB-Estd-BF" w:hint="eastAsia"/>
          <w:kern w:val="0"/>
          <w:szCs w:val="24"/>
        </w:rPr>
        <w:t>小時內，卡片中可用金額餘額風</w:t>
      </w:r>
    </w:p>
    <w:p w:rsidR="00000FA9" w:rsidRPr="00D745F8" w:rsidRDefault="00000FA9" w:rsidP="001169E7">
      <w:pPr>
        <w:rPr>
          <w:rFonts w:ascii="標楷體" w:eastAsia="標楷體" w:hAnsi="標楷體" w:cs="DFKaiShu-SB-Estd-BF"/>
          <w:kern w:val="0"/>
          <w:szCs w:val="24"/>
        </w:rPr>
      </w:pPr>
      <w:r w:rsidRPr="00D745F8">
        <w:rPr>
          <w:rFonts w:ascii="標楷體" w:eastAsia="標楷體" w:hAnsi="標楷體" w:cs="DFKaiShu-SB-Estd-BF" w:hint="eastAsia"/>
          <w:kern w:val="0"/>
          <w:szCs w:val="24"/>
        </w:rPr>
        <w:t xml:space="preserve">    </w:t>
      </w:r>
      <w:r w:rsidR="004A596C" w:rsidRPr="00D745F8">
        <w:rPr>
          <w:rFonts w:ascii="標楷體" w:eastAsia="標楷體" w:hAnsi="標楷體" w:cs="DFKaiShu-SB-Estd-BF" w:hint="eastAsia"/>
          <w:kern w:val="0"/>
          <w:szCs w:val="24"/>
        </w:rPr>
        <w:t>險由持卡人自負，持卡人需負擔掛失手續費20元及選擇郵寄退費通知單者須加付郵資5</w:t>
      </w:r>
      <w:r w:rsidRPr="00D745F8">
        <w:rPr>
          <w:rFonts w:ascii="標楷體" w:eastAsia="標楷體" w:hAnsi="標楷體" w:cs="DFKaiShu-SB-Estd-BF" w:hint="eastAsia"/>
          <w:kern w:val="0"/>
          <w:szCs w:val="24"/>
        </w:rPr>
        <w:t xml:space="preserve"> </w:t>
      </w:r>
    </w:p>
    <w:p w:rsidR="00255F1E" w:rsidRPr="00D745F8" w:rsidRDefault="00000FA9" w:rsidP="001169E7">
      <w:pPr>
        <w:rPr>
          <w:rFonts w:ascii="標楷體" w:eastAsia="標楷體" w:hAnsi="標楷體" w:cs="DFKaiShu-SB-Estd-BF"/>
          <w:kern w:val="0"/>
          <w:szCs w:val="24"/>
        </w:rPr>
      </w:pPr>
      <w:r w:rsidRPr="00D745F8">
        <w:rPr>
          <w:rFonts w:ascii="標楷體" w:eastAsia="標楷體" w:hAnsi="標楷體" w:cs="DFKaiShu-SB-Estd-BF" w:hint="eastAsia"/>
          <w:kern w:val="0"/>
          <w:szCs w:val="24"/>
        </w:rPr>
        <w:t xml:space="preserve">    </w:t>
      </w:r>
      <w:r w:rsidR="004A596C" w:rsidRPr="00D745F8">
        <w:rPr>
          <w:rFonts w:ascii="標楷體" w:eastAsia="標楷體" w:hAnsi="標楷體" w:cs="DFKaiShu-SB-Estd-BF" w:hint="eastAsia"/>
          <w:kern w:val="0"/>
          <w:szCs w:val="24"/>
        </w:rPr>
        <w:t>元，相關費用由卡片可用金額餘額扣除。」</w:t>
      </w:r>
    </w:p>
    <w:p w:rsidR="00000FA9" w:rsidRPr="00D745F8" w:rsidRDefault="001169E7" w:rsidP="004A596C">
      <w:pPr>
        <w:rPr>
          <w:rFonts w:ascii="標楷體" w:eastAsia="標楷體" w:hAnsi="標楷體" w:cs="DFKaiShu-SB-Estd-BF"/>
          <w:kern w:val="0"/>
          <w:szCs w:val="24"/>
        </w:rPr>
      </w:pPr>
      <w:r w:rsidRPr="00D745F8">
        <w:rPr>
          <w:rFonts w:ascii="標楷體" w:eastAsia="標楷體" w:hAnsi="標楷體" w:cs="DFKaiShu-SB-Estd-BF" w:hint="eastAsia"/>
          <w:kern w:val="0"/>
          <w:szCs w:val="24"/>
        </w:rPr>
        <w:t xml:space="preserve"> </w:t>
      </w:r>
      <w:r w:rsidR="001A29DA" w:rsidRPr="00D745F8">
        <w:rPr>
          <w:rFonts w:ascii="標楷體" w:eastAsia="標楷體" w:hAnsi="標楷體" w:cs="DFKaiShu-SB-Estd-BF" w:hint="eastAsia"/>
          <w:kern w:val="0"/>
          <w:szCs w:val="24"/>
        </w:rPr>
        <w:t xml:space="preserve">   </w:t>
      </w:r>
      <w:r w:rsidR="004A596C" w:rsidRPr="00D745F8">
        <w:rPr>
          <w:rFonts w:ascii="標楷體" w:eastAsia="標楷體" w:hAnsi="標楷體" w:cs="DFKaiShu-SB-Estd-BF" w:hint="eastAsia"/>
          <w:kern w:val="0"/>
          <w:szCs w:val="24"/>
        </w:rPr>
        <w:t>對電子錢包有疑義者，請至悠遊卡公司官網</w:t>
      </w:r>
      <w:hyperlink r:id="rId9" w:history="1">
        <w:r w:rsidR="00F81418" w:rsidRPr="00D745F8">
          <w:rPr>
            <w:rStyle w:val="a4"/>
            <w:rFonts w:ascii="標楷體" w:eastAsia="標楷體" w:hAnsi="標楷體" w:cs="DFKaiShu-SB-Estd-BF" w:hint="eastAsia"/>
            <w:color w:val="auto"/>
            <w:kern w:val="0"/>
            <w:szCs w:val="24"/>
          </w:rPr>
          <w:t>http://www.tscc.com.tw/</w:t>
        </w:r>
      </w:hyperlink>
      <w:r w:rsidR="001A29DA" w:rsidRPr="00D745F8">
        <w:rPr>
          <w:rFonts w:ascii="標楷體" w:eastAsia="標楷體" w:hAnsi="標楷體" w:cs="DFKaiShu-SB-Estd-BF" w:hint="eastAsia"/>
          <w:kern w:val="0"/>
          <w:szCs w:val="24"/>
        </w:rPr>
        <w:t xml:space="preserve"> </w:t>
      </w:r>
      <w:bookmarkStart w:id="0" w:name="_GoBack"/>
      <w:bookmarkEnd w:id="0"/>
      <w:r w:rsidR="004A596C" w:rsidRPr="00D745F8">
        <w:rPr>
          <w:rFonts w:ascii="標楷體" w:eastAsia="標楷體" w:hAnsi="標楷體" w:cs="DFKaiShu-SB-Estd-BF" w:hint="eastAsia"/>
          <w:kern w:val="0"/>
          <w:szCs w:val="24"/>
        </w:rPr>
        <w:t>查詢。</w:t>
      </w:r>
    </w:p>
    <w:p w:rsidR="00000FA9" w:rsidRPr="00D745F8" w:rsidRDefault="00000FA9" w:rsidP="004A596C">
      <w:pPr>
        <w:rPr>
          <w:rFonts w:ascii="標楷體" w:eastAsia="標楷體" w:hAnsi="標楷體" w:cs="DFKaiShu-SB-Estd-BF"/>
          <w:kern w:val="0"/>
          <w:szCs w:val="24"/>
        </w:rPr>
      </w:pPr>
      <w:r w:rsidRPr="00D745F8">
        <w:rPr>
          <w:rFonts w:ascii="標楷體" w:eastAsia="標楷體" w:hAnsi="標楷體" w:cs="DFKaiShu-SB-Estd-BF" w:hint="eastAsia"/>
          <w:kern w:val="0"/>
          <w:szCs w:val="24"/>
        </w:rPr>
        <w:t xml:space="preserve">    </w:t>
      </w:r>
      <w:r w:rsidR="004A596C" w:rsidRPr="00D745F8">
        <w:rPr>
          <w:rFonts w:ascii="標楷體" w:eastAsia="標楷體" w:hAnsi="標楷體" w:cs="DFKaiShu-SB-Estd-BF" w:hint="eastAsia"/>
          <w:kern w:val="0"/>
          <w:szCs w:val="24"/>
        </w:rPr>
        <w:t>客服信箱：</w:t>
      </w:r>
      <w:hyperlink r:id="rId10" w:history="1">
        <w:r w:rsidRPr="00D745F8">
          <w:rPr>
            <w:rStyle w:val="a4"/>
            <w:rFonts w:ascii="標楷體" w:eastAsia="標楷體" w:hAnsi="標楷體" w:cs="DFKaiShu-SB-Estd-BF" w:hint="eastAsia"/>
            <w:color w:val="auto"/>
            <w:kern w:val="0"/>
            <w:szCs w:val="24"/>
          </w:rPr>
          <w:t>service@easycard.com.tw</w:t>
        </w:r>
      </w:hyperlink>
      <w:r w:rsidR="001A29DA" w:rsidRPr="00D745F8">
        <w:rPr>
          <w:rFonts w:ascii="標楷體" w:eastAsia="標楷體" w:hAnsi="標楷體" w:cs="DFKaiShu-SB-Estd-BF" w:hint="eastAsia"/>
          <w:kern w:val="0"/>
          <w:szCs w:val="24"/>
        </w:rPr>
        <w:t xml:space="preserve"> </w:t>
      </w:r>
      <w:r w:rsidR="004A596C" w:rsidRPr="00D745F8">
        <w:rPr>
          <w:rFonts w:ascii="標楷體" w:eastAsia="標楷體" w:hAnsi="標楷體" w:cs="DFKaiShu-SB-Estd-BF"/>
          <w:kern w:val="0"/>
          <w:szCs w:val="24"/>
        </w:rPr>
        <w:t>24</w:t>
      </w:r>
      <w:r w:rsidR="004A596C" w:rsidRPr="00D745F8">
        <w:rPr>
          <w:rFonts w:ascii="標楷體" w:eastAsia="標楷體" w:hAnsi="標楷體" w:cs="DFKaiShu-SB-Estd-BF" w:hint="eastAsia"/>
          <w:kern w:val="0"/>
          <w:szCs w:val="24"/>
        </w:rPr>
        <w:t>小時客服專線：</w:t>
      </w:r>
      <w:r w:rsidR="004A596C" w:rsidRPr="00D745F8">
        <w:rPr>
          <w:rFonts w:ascii="標楷體" w:eastAsia="標楷體" w:hAnsi="標楷體" w:cs="DFKaiShu-SB-Estd-BF"/>
          <w:kern w:val="0"/>
          <w:szCs w:val="24"/>
        </w:rPr>
        <w:t xml:space="preserve">412-8880 </w:t>
      </w:r>
      <w:r w:rsidR="004A596C" w:rsidRPr="00D745F8">
        <w:rPr>
          <w:rFonts w:ascii="標楷體" w:eastAsia="標楷體" w:hAnsi="標楷體" w:cs="DFKaiShu-SB-Estd-BF" w:hint="eastAsia"/>
          <w:kern w:val="0"/>
          <w:szCs w:val="24"/>
        </w:rPr>
        <w:t>轉</w:t>
      </w:r>
      <w:r w:rsidR="004A596C" w:rsidRPr="00D745F8">
        <w:rPr>
          <w:rFonts w:ascii="標楷體" w:eastAsia="標楷體" w:hAnsi="標楷體" w:cs="DFKaiShu-SB-Estd-BF"/>
          <w:kern w:val="0"/>
          <w:szCs w:val="24"/>
        </w:rPr>
        <w:t>7(</w:t>
      </w:r>
      <w:r w:rsidR="004A596C" w:rsidRPr="00D745F8">
        <w:rPr>
          <w:rFonts w:ascii="標楷體" w:eastAsia="標楷體" w:hAnsi="標楷體" w:cs="DFKaiShu-SB-Estd-BF" w:hint="eastAsia"/>
          <w:kern w:val="0"/>
          <w:szCs w:val="24"/>
        </w:rPr>
        <w:t>手機</w:t>
      </w:r>
    </w:p>
    <w:p w:rsidR="009F0113" w:rsidRPr="00D745F8" w:rsidRDefault="00000FA9" w:rsidP="004A596C">
      <w:pPr>
        <w:rPr>
          <w:rFonts w:ascii="標楷體" w:eastAsia="標楷體" w:hAnsi="標楷體" w:cs="DFKaiShu-SB-Estd-BF"/>
          <w:kern w:val="0"/>
          <w:szCs w:val="24"/>
        </w:rPr>
      </w:pPr>
      <w:r w:rsidRPr="00D745F8">
        <w:rPr>
          <w:rFonts w:ascii="標楷體" w:eastAsia="標楷體" w:hAnsi="標楷體" w:cs="DFKaiShu-SB-Estd-BF" w:hint="eastAsia"/>
          <w:kern w:val="0"/>
          <w:szCs w:val="24"/>
        </w:rPr>
        <w:t xml:space="preserve">    </w:t>
      </w:r>
      <w:r w:rsidR="004A596C" w:rsidRPr="00D745F8">
        <w:rPr>
          <w:rFonts w:ascii="標楷體" w:eastAsia="標楷體" w:hAnsi="標楷體" w:cs="DFKaiShu-SB-Estd-BF" w:hint="eastAsia"/>
          <w:kern w:val="0"/>
          <w:szCs w:val="24"/>
        </w:rPr>
        <w:t>及金馬地區請加</w:t>
      </w:r>
      <w:r w:rsidR="004A596C" w:rsidRPr="00D745F8">
        <w:rPr>
          <w:rFonts w:ascii="標楷體" w:eastAsia="標楷體" w:hAnsi="標楷體" w:cs="DFKaiShu-SB-Estd-BF"/>
          <w:kern w:val="0"/>
          <w:szCs w:val="24"/>
        </w:rPr>
        <w:t>02)</w:t>
      </w:r>
      <w:r w:rsidR="004A596C" w:rsidRPr="00D745F8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sectPr w:rsidR="009F0113" w:rsidRPr="00D745F8" w:rsidSect="004C080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688" w:rsidRDefault="00BD6688" w:rsidP="006623C7">
      <w:r>
        <w:separator/>
      </w:r>
    </w:p>
  </w:endnote>
  <w:endnote w:type="continuationSeparator" w:id="0">
    <w:p w:rsidR="00BD6688" w:rsidRDefault="00BD6688" w:rsidP="00662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688" w:rsidRDefault="00BD6688" w:rsidP="006623C7">
      <w:r>
        <w:separator/>
      </w:r>
    </w:p>
  </w:footnote>
  <w:footnote w:type="continuationSeparator" w:id="0">
    <w:p w:rsidR="00BD6688" w:rsidRDefault="00BD6688" w:rsidP="00662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92BCC"/>
    <w:multiLevelType w:val="hybridMultilevel"/>
    <w:tmpl w:val="099012F6"/>
    <w:lvl w:ilvl="0" w:tplc="222E918A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8602290"/>
    <w:multiLevelType w:val="hybridMultilevel"/>
    <w:tmpl w:val="22FEEFCE"/>
    <w:lvl w:ilvl="0" w:tplc="072697F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2FA62AF4"/>
    <w:multiLevelType w:val="hybridMultilevel"/>
    <w:tmpl w:val="BCA0E51C"/>
    <w:lvl w:ilvl="0" w:tplc="BA6C44F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40A9534E"/>
    <w:multiLevelType w:val="hybridMultilevel"/>
    <w:tmpl w:val="999C90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5E74215"/>
    <w:multiLevelType w:val="hybridMultilevel"/>
    <w:tmpl w:val="CC78D2FC"/>
    <w:lvl w:ilvl="0" w:tplc="782E04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765275F"/>
    <w:multiLevelType w:val="hybridMultilevel"/>
    <w:tmpl w:val="BCC2DD06"/>
    <w:lvl w:ilvl="0" w:tplc="7F266EC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B75"/>
    <w:rsid w:val="0000032B"/>
    <w:rsid w:val="00000FA9"/>
    <w:rsid w:val="000D0ED9"/>
    <w:rsid w:val="000E0BC3"/>
    <w:rsid w:val="001169E7"/>
    <w:rsid w:val="00121257"/>
    <w:rsid w:val="0016520B"/>
    <w:rsid w:val="00196840"/>
    <w:rsid w:val="001A29DA"/>
    <w:rsid w:val="001C1ED6"/>
    <w:rsid w:val="001E2B43"/>
    <w:rsid w:val="00255F1E"/>
    <w:rsid w:val="00290C1F"/>
    <w:rsid w:val="002B1587"/>
    <w:rsid w:val="002D4431"/>
    <w:rsid w:val="003370CF"/>
    <w:rsid w:val="003539F7"/>
    <w:rsid w:val="00355723"/>
    <w:rsid w:val="00387F2A"/>
    <w:rsid w:val="004015B0"/>
    <w:rsid w:val="00455184"/>
    <w:rsid w:val="0048231D"/>
    <w:rsid w:val="00485958"/>
    <w:rsid w:val="00491505"/>
    <w:rsid w:val="00492231"/>
    <w:rsid w:val="00497271"/>
    <w:rsid w:val="004A378D"/>
    <w:rsid w:val="004A596C"/>
    <w:rsid w:val="004C0808"/>
    <w:rsid w:val="004D1B47"/>
    <w:rsid w:val="00515CE5"/>
    <w:rsid w:val="0052477C"/>
    <w:rsid w:val="005343BF"/>
    <w:rsid w:val="005C0836"/>
    <w:rsid w:val="006077BC"/>
    <w:rsid w:val="006623C7"/>
    <w:rsid w:val="00685764"/>
    <w:rsid w:val="006E01C4"/>
    <w:rsid w:val="006E34EF"/>
    <w:rsid w:val="00713F75"/>
    <w:rsid w:val="00717693"/>
    <w:rsid w:val="007625F4"/>
    <w:rsid w:val="00785268"/>
    <w:rsid w:val="007B1932"/>
    <w:rsid w:val="007B2FE4"/>
    <w:rsid w:val="007D3F9D"/>
    <w:rsid w:val="007E4046"/>
    <w:rsid w:val="00837976"/>
    <w:rsid w:val="0084538A"/>
    <w:rsid w:val="0085660D"/>
    <w:rsid w:val="0086475F"/>
    <w:rsid w:val="0090543D"/>
    <w:rsid w:val="009419DA"/>
    <w:rsid w:val="00952639"/>
    <w:rsid w:val="00963A91"/>
    <w:rsid w:val="00966310"/>
    <w:rsid w:val="0099440E"/>
    <w:rsid w:val="009B0D33"/>
    <w:rsid w:val="009D0512"/>
    <w:rsid w:val="009D4006"/>
    <w:rsid w:val="009E15CB"/>
    <w:rsid w:val="009F0113"/>
    <w:rsid w:val="00A367E6"/>
    <w:rsid w:val="00A43AAC"/>
    <w:rsid w:val="00A90E0A"/>
    <w:rsid w:val="00AF16D1"/>
    <w:rsid w:val="00B35DE6"/>
    <w:rsid w:val="00BA712B"/>
    <w:rsid w:val="00BC2DA7"/>
    <w:rsid w:val="00BD6688"/>
    <w:rsid w:val="00BD7BCD"/>
    <w:rsid w:val="00C05B75"/>
    <w:rsid w:val="00C47F8D"/>
    <w:rsid w:val="00CA5B33"/>
    <w:rsid w:val="00CF1BFB"/>
    <w:rsid w:val="00D30F09"/>
    <w:rsid w:val="00D34388"/>
    <w:rsid w:val="00D4436B"/>
    <w:rsid w:val="00D745F8"/>
    <w:rsid w:val="00D86B75"/>
    <w:rsid w:val="00DB445D"/>
    <w:rsid w:val="00DD5A1D"/>
    <w:rsid w:val="00E128D9"/>
    <w:rsid w:val="00F66167"/>
    <w:rsid w:val="00F80C90"/>
    <w:rsid w:val="00F81418"/>
    <w:rsid w:val="00F86010"/>
    <w:rsid w:val="00F90264"/>
    <w:rsid w:val="00FE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113"/>
    <w:pPr>
      <w:ind w:leftChars="200" w:left="480"/>
    </w:pPr>
  </w:style>
  <w:style w:type="character" w:styleId="a4">
    <w:name w:val="Hyperlink"/>
    <w:basedOn w:val="a0"/>
    <w:uiPriority w:val="99"/>
    <w:unhideWhenUsed/>
    <w:rsid w:val="00AF16D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623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623C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623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623C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E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D0ED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113"/>
    <w:pPr>
      <w:ind w:leftChars="200" w:left="480"/>
    </w:pPr>
  </w:style>
  <w:style w:type="character" w:styleId="a4">
    <w:name w:val="Hyperlink"/>
    <w:basedOn w:val="a0"/>
    <w:uiPriority w:val="99"/>
    <w:unhideWhenUsed/>
    <w:rsid w:val="00AF16D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623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623C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623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623C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E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D0E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ervice@easycard.com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scc.com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C41C6-8309-4858-BB6F-5B6123C98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scaner2</cp:lastModifiedBy>
  <cp:revision>2</cp:revision>
  <cp:lastPrinted>2016-07-29T09:35:00Z</cp:lastPrinted>
  <dcterms:created xsi:type="dcterms:W3CDTF">2016-09-09T03:09:00Z</dcterms:created>
  <dcterms:modified xsi:type="dcterms:W3CDTF">2016-09-09T03:09:00Z</dcterms:modified>
</cp:coreProperties>
</file>